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4A" w:rsidRDefault="000E134A" w:rsidP="00FB3BC3">
      <w:bookmarkStart w:id="0" w:name="_GoBack"/>
      <w:bookmarkEnd w:id="0"/>
    </w:p>
    <w:p w:rsidR="000E134A" w:rsidRDefault="000E134A" w:rsidP="00FB3BC3"/>
    <w:p w:rsidR="00FF32BE" w:rsidRDefault="00FF32BE" w:rsidP="00FB3BC3"/>
    <w:p w:rsidR="000E134A" w:rsidRPr="00FF32BE" w:rsidRDefault="000E134A" w:rsidP="00B9301F">
      <w:pPr>
        <w:jc w:val="center"/>
        <w:rPr>
          <w:b/>
          <w:sz w:val="32"/>
          <w:szCs w:val="32"/>
        </w:rPr>
      </w:pPr>
      <w:r w:rsidRPr="00FF32BE">
        <w:rPr>
          <w:b/>
          <w:sz w:val="32"/>
          <w:szCs w:val="32"/>
        </w:rPr>
        <w:t>Hausarbeit</w:t>
      </w:r>
      <w:r w:rsidR="00E27DB0" w:rsidRPr="00FF32BE">
        <w:rPr>
          <w:b/>
          <w:sz w:val="32"/>
          <w:szCs w:val="32"/>
        </w:rPr>
        <w:t xml:space="preserve"> /… / </w:t>
      </w:r>
      <w:r w:rsidR="004845B1">
        <w:rPr>
          <w:b/>
          <w:sz w:val="32"/>
          <w:szCs w:val="32"/>
        </w:rPr>
        <w:t>Masterarbeit</w:t>
      </w:r>
    </w:p>
    <w:p w:rsidR="000E134A" w:rsidRDefault="000E134A" w:rsidP="00B9301F">
      <w:pPr>
        <w:jc w:val="center"/>
      </w:pPr>
    </w:p>
    <w:p w:rsidR="000E134A" w:rsidRDefault="000E134A" w:rsidP="00B9301F">
      <w:pPr>
        <w:jc w:val="center"/>
        <w:rPr>
          <w:b/>
        </w:rPr>
      </w:pPr>
    </w:p>
    <w:p w:rsidR="000E134A" w:rsidRDefault="000E134A" w:rsidP="00B9301F">
      <w:pPr>
        <w:jc w:val="center"/>
      </w:pPr>
    </w:p>
    <w:p w:rsidR="000E134A" w:rsidRPr="00FF32BE" w:rsidRDefault="000E134A" w:rsidP="00B9301F">
      <w:pPr>
        <w:jc w:val="center"/>
        <w:rPr>
          <w:b/>
          <w:sz w:val="40"/>
          <w:szCs w:val="40"/>
        </w:rPr>
      </w:pPr>
      <w:r w:rsidRPr="00FF32BE">
        <w:rPr>
          <w:b/>
          <w:sz w:val="40"/>
          <w:szCs w:val="40"/>
        </w:rPr>
        <w:t xml:space="preserve">Titel der </w:t>
      </w:r>
      <w:r w:rsidR="00E27DB0" w:rsidRPr="00FF32BE">
        <w:rPr>
          <w:b/>
          <w:sz w:val="40"/>
          <w:szCs w:val="40"/>
        </w:rPr>
        <w:t>A</w:t>
      </w:r>
      <w:r w:rsidRPr="00FF32BE">
        <w:rPr>
          <w:b/>
          <w:sz w:val="40"/>
          <w:szCs w:val="40"/>
        </w:rPr>
        <w:t>rbeit</w:t>
      </w:r>
    </w:p>
    <w:p w:rsidR="000E134A" w:rsidRDefault="000E134A" w:rsidP="00B9301F">
      <w:pPr>
        <w:jc w:val="center"/>
        <w:rPr>
          <w:highlight w:val="yellow"/>
        </w:rPr>
      </w:pPr>
    </w:p>
    <w:p w:rsidR="000E134A" w:rsidRPr="00FF32BE" w:rsidRDefault="00FF32BE" w:rsidP="00B9301F">
      <w:pPr>
        <w:jc w:val="center"/>
        <w:rPr>
          <w:sz w:val="32"/>
          <w:szCs w:val="32"/>
        </w:rPr>
      </w:pPr>
      <w:r w:rsidRPr="00FF32BE">
        <w:rPr>
          <w:sz w:val="32"/>
          <w:szCs w:val="32"/>
        </w:rPr>
        <w:t>Untertitel</w:t>
      </w:r>
    </w:p>
    <w:p w:rsidR="000E134A" w:rsidRDefault="000E134A" w:rsidP="00FB3BC3"/>
    <w:p w:rsidR="000E134A" w:rsidRDefault="000E134A" w:rsidP="00FB3BC3"/>
    <w:p w:rsidR="000E134A" w:rsidRDefault="000E134A" w:rsidP="00FB3BC3"/>
    <w:p w:rsidR="00477471" w:rsidRDefault="00477471" w:rsidP="00FB3BC3"/>
    <w:p w:rsidR="00FF32BE" w:rsidRDefault="00FF32BE" w:rsidP="00FB3BC3"/>
    <w:p w:rsidR="00FF32BE" w:rsidRDefault="00FF32BE" w:rsidP="00FB3BC3"/>
    <w:p w:rsidR="00477471" w:rsidRDefault="00477471" w:rsidP="00FB3BC3"/>
    <w:p w:rsidR="00477471" w:rsidRDefault="00477471" w:rsidP="00FB3BC3"/>
    <w:p w:rsidR="000E134A" w:rsidRDefault="000E134A" w:rsidP="00FB3BC3"/>
    <w:p w:rsidR="00FF32BE" w:rsidRDefault="00FF32BE" w:rsidP="00FB3BC3"/>
    <w:p w:rsidR="00FF32BE" w:rsidRDefault="00FF32BE" w:rsidP="00FB3BC3"/>
    <w:p w:rsidR="00FF32BE" w:rsidRDefault="00FF32BE" w:rsidP="00FB3BC3"/>
    <w:p w:rsidR="000E134A" w:rsidRDefault="000E134A" w:rsidP="00FB3BC3"/>
    <w:p w:rsidR="00FF32BE" w:rsidRDefault="000E134A" w:rsidP="00FB3BC3">
      <w:pPr>
        <w:tabs>
          <w:tab w:val="left" w:pos="3402"/>
        </w:tabs>
      </w:pPr>
      <w:r>
        <w:t>bearbeitet von:</w:t>
      </w:r>
      <w:r w:rsidR="00FF32BE">
        <w:tab/>
        <w:t>Titel</w:t>
      </w:r>
      <w:r>
        <w:t xml:space="preserve"> Vorname Name</w:t>
      </w:r>
    </w:p>
    <w:p w:rsidR="000E134A" w:rsidRDefault="00FF32BE" w:rsidP="00FB3BC3">
      <w:pPr>
        <w:tabs>
          <w:tab w:val="left" w:pos="3402"/>
        </w:tabs>
      </w:pPr>
      <w:r>
        <w:tab/>
      </w:r>
      <w:proofErr w:type="spellStart"/>
      <w:r w:rsidR="000E134A">
        <w:t>Matr</w:t>
      </w:r>
      <w:proofErr w:type="spellEnd"/>
      <w:r w:rsidR="000E134A">
        <w:t xml:space="preserve">.-Nr. </w:t>
      </w:r>
      <w:proofErr w:type="spellStart"/>
      <w:r w:rsidR="000E134A">
        <w:t>xxxxxxxx</w:t>
      </w:r>
      <w:proofErr w:type="spellEnd"/>
    </w:p>
    <w:p w:rsidR="000E134A" w:rsidRDefault="000E134A" w:rsidP="00FB3BC3">
      <w:pPr>
        <w:tabs>
          <w:tab w:val="left" w:pos="3402"/>
        </w:tabs>
      </w:pPr>
      <w:r>
        <w:t>Betreuer:</w:t>
      </w:r>
      <w:r w:rsidR="00FF32BE">
        <w:tab/>
      </w:r>
      <w:r>
        <w:t xml:space="preserve">Dipl.-Ing. oder Dr.-Ing. XXXX </w:t>
      </w:r>
    </w:p>
    <w:p w:rsidR="00FF32BE" w:rsidRDefault="00FF32BE" w:rsidP="00FB3BC3">
      <w:pPr>
        <w:tabs>
          <w:tab w:val="left" w:pos="3402"/>
        </w:tabs>
      </w:pPr>
    </w:p>
    <w:p w:rsidR="00FF32BE" w:rsidRDefault="00FF32BE" w:rsidP="00FB3BC3">
      <w:pPr>
        <w:tabs>
          <w:tab w:val="left" w:pos="3402"/>
        </w:tabs>
      </w:pPr>
      <w:r>
        <w:t>Kurs / Modul:</w:t>
      </w:r>
      <w:r>
        <w:tab/>
        <w:t>XXX</w:t>
      </w:r>
    </w:p>
    <w:p w:rsidR="00D67C7B" w:rsidRDefault="00FF32BE" w:rsidP="00B9301F">
      <w:pPr>
        <w:tabs>
          <w:tab w:val="left" w:pos="3402"/>
        </w:tabs>
        <w:jc w:val="left"/>
        <w:sectPr w:rsidR="00D67C7B" w:rsidSect="0002645A">
          <w:headerReference w:type="even" r:id="rId8"/>
          <w:headerReference w:type="default" r:id="rId9"/>
          <w:type w:val="continuous"/>
          <w:pgSz w:w="11906" w:h="16838" w:code="9"/>
          <w:pgMar w:top="2495" w:right="1133" w:bottom="1701" w:left="1474" w:header="720" w:footer="794" w:gutter="0"/>
          <w:pgNumType w:fmt="upperRoman" w:start="1" w:chapSep="emDash"/>
          <w:cols w:space="720" w:equalWidth="0">
            <w:col w:w="9299"/>
          </w:cols>
        </w:sectPr>
      </w:pPr>
      <w:r>
        <w:t>Abgabetermin:</w:t>
      </w:r>
      <w:r>
        <w:tab/>
      </w:r>
      <w:r w:rsidR="004845B1">
        <w:t>TT. Monat JJJJ</w:t>
      </w:r>
      <w:bookmarkStart w:id="1" w:name="_Ref531598265"/>
    </w:p>
    <w:p w:rsidR="00D67C7B" w:rsidRDefault="00D67C7B" w:rsidP="00FB3BC3"/>
    <w:p w:rsidR="00D67C7B" w:rsidRPr="005408C9" w:rsidRDefault="00D67C7B" w:rsidP="00FB3BC3"/>
    <w:p w:rsidR="00D67C7B" w:rsidRPr="005408C9" w:rsidRDefault="00D67C7B" w:rsidP="00FB3BC3"/>
    <w:p w:rsidR="00D67C7B" w:rsidRPr="005408C9" w:rsidRDefault="00D67C7B" w:rsidP="00FB3BC3"/>
    <w:p w:rsidR="00D67C7B" w:rsidRPr="005408C9" w:rsidRDefault="00D67C7B" w:rsidP="00FB3BC3"/>
    <w:p w:rsidR="00D67C7B" w:rsidRPr="005408C9" w:rsidRDefault="00D67C7B" w:rsidP="00FB3BC3"/>
    <w:p w:rsidR="00D67C7B" w:rsidRPr="005408C9" w:rsidRDefault="00D67C7B" w:rsidP="00FB3BC3">
      <w:pPr>
        <w:rPr>
          <w:b/>
          <w:sz w:val="32"/>
        </w:rPr>
      </w:pPr>
      <w:r w:rsidRPr="005408C9">
        <w:rPr>
          <w:b/>
          <w:sz w:val="32"/>
        </w:rPr>
        <w:t>Erklärung</w:t>
      </w:r>
    </w:p>
    <w:p w:rsidR="00D67C7B" w:rsidRPr="005408C9" w:rsidRDefault="00D67C7B" w:rsidP="00FB3BC3"/>
    <w:p w:rsidR="00D67C7B" w:rsidRPr="005408C9" w:rsidRDefault="007E53B6" w:rsidP="00FB3BC3">
      <w:r w:rsidRPr="004845B1">
        <w:t xml:space="preserve">Die mir am </w:t>
      </w:r>
      <w:r w:rsidR="004845B1" w:rsidRPr="004845B1">
        <w:t>TT. Monat JJJJ</w:t>
      </w:r>
      <w:r w:rsidRPr="004845B1">
        <w:t xml:space="preserve"> ausgehändigte Aufgabenstellung zur Studienarbeit/</w:t>
      </w:r>
      <w:r w:rsidR="004845B1" w:rsidRPr="004845B1">
        <w:t>Bachelorarbeit</w:t>
      </w:r>
      <w:r w:rsidRPr="004845B1">
        <w:t>… mit dem Titel „Titel der Arbeit“ wird von mir, Titel Vorname Nachname (Matrikelnummer), bearbeitet.</w:t>
      </w:r>
    </w:p>
    <w:p w:rsidR="00D67C7B" w:rsidRPr="005408C9" w:rsidRDefault="00D67C7B" w:rsidP="00FB3BC3">
      <w:r w:rsidRPr="005408C9">
        <w:t xml:space="preserve">Es handelt sich bei diesem Manuskript um eine studentische Arbeit, die unter Anleitung eines wissenschaftlichen Mitarbeiters am </w:t>
      </w:r>
      <w:r w:rsidR="00B9301F">
        <w:t>Ludwig-</w:t>
      </w:r>
      <w:r w:rsidRPr="005408C9">
        <w:t xml:space="preserve">Franzius-Institut für Wasserbau und Küsteningenieurwesen entstanden ist. Die in dieser Arbeit gewonnenen Erkenntnisse beruhen auf meiner studentischen Einschätzung des Sachverhaltes und müssen nicht zwingend mit den Einschätzungen des </w:t>
      </w:r>
      <w:r w:rsidR="00B9301F">
        <w:t>Ludwig-</w:t>
      </w:r>
      <w:r w:rsidRPr="005408C9">
        <w:t xml:space="preserve">Franzius-Instituts übereinstimmen. Die Arbeit ist keine wissenschaftliche Publikation und steht nicht dauerhaft als Informationsquelle zur Verfügung. </w:t>
      </w:r>
    </w:p>
    <w:p w:rsidR="00D67C7B" w:rsidRPr="005408C9" w:rsidRDefault="00D67C7B" w:rsidP="00FB3BC3">
      <w:r w:rsidRPr="005408C9">
        <w:t>Ich erkläre hiermit, dass ich diese Arbeit in allen Teilen selbstständig ohne Hilfe Dritter und ohne Benutzung anderer als der angegebenen Quellen und Hilfsmittel (einschließlich elektronischer Medien und Online-Quellen) verfasst habe. Alle den benutzten Quellen wörtlich oder sinngemäß entnommenen Stellen sind als solche einzeln kenntlich gemacht.</w:t>
      </w:r>
    </w:p>
    <w:p w:rsidR="00D67C7B" w:rsidRPr="005408C9" w:rsidRDefault="00D67C7B" w:rsidP="00FB3BC3">
      <w:r w:rsidRPr="005408C9">
        <w:t>Diese Arbeit ist bislang keiner anderen Prüfungsbehörde vorgelegt worden und auch nicht veröffentlicht worden.</w:t>
      </w:r>
    </w:p>
    <w:p w:rsidR="00D67C7B" w:rsidRDefault="00D67C7B" w:rsidP="00FB3BC3">
      <w:r w:rsidRPr="005408C9">
        <w:t>Ich bin mir bewusst, dass eine falsche Erklärung rechtliche Folgen haben wird.</w:t>
      </w:r>
    </w:p>
    <w:p w:rsidR="00D67C7B" w:rsidRDefault="007E53B6" w:rsidP="00FB3BC3">
      <w:r>
        <w:t>Mit der Übermittlung meiner Arbeit auch an externe Dienste zur Plagiatsprüfung durch Plagiatssoftware erkläre ich mich einverstanden.</w:t>
      </w:r>
    </w:p>
    <w:p w:rsidR="00D67C7B" w:rsidRPr="005408C9" w:rsidRDefault="00D67C7B" w:rsidP="00FB3BC3"/>
    <w:p w:rsidR="00D67C7B" w:rsidRPr="00B84BD9" w:rsidRDefault="00D67C7B" w:rsidP="00FB3BC3">
      <w:r w:rsidRPr="00B84BD9">
        <w:t xml:space="preserve">Hannover, </w:t>
      </w:r>
      <w:r w:rsidR="004845B1" w:rsidRPr="00B84BD9">
        <w:t>TT. Monat JJJJ</w:t>
      </w:r>
    </w:p>
    <w:p w:rsidR="000E134A" w:rsidRPr="00B84BD9" w:rsidRDefault="000E134A" w:rsidP="00FB3BC3"/>
    <w:p w:rsidR="00D67C7B" w:rsidRPr="00B84BD9" w:rsidRDefault="00D67C7B" w:rsidP="00FB3BC3"/>
    <w:p w:rsidR="00D67C7B" w:rsidRPr="00B84BD9" w:rsidRDefault="00D67C7B" w:rsidP="00FB3BC3"/>
    <w:p w:rsidR="00D67C7B" w:rsidRPr="00B84BD9" w:rsidRDefault="00D67C7B" w:rsidP="00FB3BC3">
      <w:r w:rsidRPr="00B84BD9">
        <w:t>_______________________________________</w:t>
      </w:r>
    </w:p>
    <w:p w:rsidR="00D67C7B" w:rsidRPr="00B84BD9" w:rsidRDefault="00D67C7B" w:rsidP="00FB3BC3">
      <w:r w:rsidRPr="00B84BD9">
        <w:t>(Vorname Nachname)</w:t>
      </w:r>
    </w:p>
    <w:p w:rsidR="00D67C7B" w:rsidRPr="00B84BD9" w:rsidRDefault="00D67C7B" w:rsidP="00FB3BC3">
      <w:pPr>
        <w:ind w:right="-2"/>
      </w:pPr>
    </w:p>
    <w:p w:rsidR="00D67C7B" w:rsidRPr="00B84BD9" w:rsidRDefault="00D67C7B" w:rsidP="00FB3BC3">
      <w:pPr>
        <w:ind w:right="-2"/>
      </w:pPr>
    </w:p>
    <w:p w:rsidR="00D67C7B" w:rsidRPr="00B84BD9" w:rsidRDefault="00D67C7B" w:rsidP="00FB3BC3">
      <w:pPr>
        <w:ind w:right="-2"/>
      </w:pPr>
    </w:p>
    <w:p w:rsidR="00D67C7B" w:rsidRPr="00B84BD9" w:rsidRDefault="00D67C7B" w:rsidP="00FB3BC3">
      <w:pPr>
        <w:ind w:right="-2"/>
      </w:pPr>
    </w:p>
    <w:p w:rsidR="00D67C7B" w:rsidRPr="00B84BD9" w:rsidRDefault="00D67C7B" w:rsidP="00FB3BC3">
      <w:pPr>
        <w:ind w:right="-2"/>
      </w:pPr>
    </w:p>
    <w:p w:rsidR="00D67C7B" w:rsidRPr="00B84BD9" w:rsidRDefault="00D67C7B" w:rsidP="00FB3BC3">
      <w:pPr>
        <w:ind w:right="-2"/>
      </w:pPr>
    </w:p>
    <w:p w:rsidR="004845B1" w:rsidRDefault="004845B1" w:rsidP="00FB3BC3">
      <w:pPr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Kurzfassung</w:t>
      </w:r>
      <w:proofErr w:type="spellEnd"/>
    </w:p>
    <w:p w:rsidR="00D67C7B" w:rsidRPr="007E53B6" w:rsidRDefault="00D67C7B" w:rsidP="00FB3BC3">
      <w:pPr>
        <w:rPr>
          <w:b/>
          <w:sz w:val="32"/>
          <w:lang w:val="en-US"/>
        </w:rPr>
      </w:pPr>
      <w:r w:rsidRPr="007E53B6">
        <w:rPr>
          <w:b/>
          <w:sz w:val="32"/>
          <w:lang w:val="en-US"/>
        </w:rPr>
        <w:t>Abstract</w:t>
      </w:r>
    </w:p>
    <w:p w:rsidR="00D67C7B" w:rsidRPr="007E53B6" w:rsidRDefault="00D67C7B" w:rsidP="00FB3BC3">
      <w:pPr>
        <w:ind w:right="-2"/>
        <w:rPr>
          <w:lang w:val="en-US"/>
        </w:rPr>
      </w:pPr>
    </w:p>
    <w:p w:rsidR="00216100" w:rsidRPr="00CC17AE" w:rsidRDefault="00216100" w:rsidP="00FB3BC3">
      <w:pPr>
        <w:ind w:right="-2"/>
        <w:rPr>
          <w:lang w:val="en-US"/>
        </w:rPr>
      </w:pPr>
    </w:p>
    <w:p w:rsidR="00D67C7B" w:rsidRPr="00CC17AE" w:rsidRDefault="00D67C7B" w:rsidP="00FB3BC3">
      <w:pPr>
        <w:ind w:right="-2"/>
        <w:rPr>
          <w:lang w:val="en-US"/>
        </w:rPr>
      </w:pPr>
    </w:p>
    <w:p w:rsidR="00D67C7B" w:rsidRPr="00CC17AE" w:rsidRDefault="00D67C7B" w:rsidP="00FB3BC3">
      <w:pPr>
        <w:spacing w:after="0" w:line="240" w:lineRule="auto"/>
        <w:rPr>
          <w:lang w:val="en-US"/>
        </w:rPr>
        <w:sectPr w:rsidR="00D67C7B" w:rsidRPr="00CC17AE" w:rsidSect="0002645A">
          <w:headerReference w:type="even" r:id="rId10"/>
          <w:headerReference w:type="default" r:id="rId11"/>
          <w:pgSz w:w="11906" w:h="16838" w:code="9"/>
          <w:pgMar w:top="2495" w:right="1133" w:bottom="1701" w:left="1474" w:header="720" w:footer="794" w:gutter="0"/>
          <w:pgNumType w:fmt="upperRoman" w:start="1" w:chapSep="emDash"/>
          <w:cols w:space="720" w:equalWidth="0">
            <w:col w:w="9299"/>
          </w:cols>
        </w:sectPr>
      </w:pPr>
    </w:p>
    <w:p w:rsidR="000E134A" w:rsidRPr="00CC17AE" w:rsidRDefault="000E134A" w:rsidP="00FB3BC3">
      <w:pPr>
        <w:rPr>
          <w:lang w:val="en-US"/>
        </w:rPr>
      </w:pPr>
    </w:p>
    <w:p w:rsidR="000E134A" w:rsidRDefault="000E134A" w:rsidP="00FB3BC3">
      <w:pPr>
        <w:rPr>
          <w:b/>
          <w:caps/>
          <w:szCs w:val="22"/>
        </w:rPr>
      </w:pPr>
      <w:r>
        <w:rPr>
          <w:b/>
          <w:caps/>
          <w:szCs w:val="22"/>
        </w:rPr>
        <w:t>Inhaltsverzeichnis</w:t>
      </w:r>
      <w:bookmarkEnd w:id="1"/>
    </w:p>
    <w:p w:rsidR="000E134A" w:rsidRDefault="000E134A" w:rsidP="00FB3BC3"/>
    <w:bookmarkStart w:id="2" w:name="_Hlt533433252"/>
    <w:bookmarkStart w:id="3" w:name="_Ref531597793"/>
    <w:bookmarkStart w:id="4" w:name="_Ref531597952"/>
    <w:bookmarkEnd w:id="2"/>
    <w:p w:rsidR="003955A5" w:rsidRDefault="00445CB5">
      <w:pPr>
        <w:pStyle w:val="Verzeichnis1"/>
        <w:rPr>
          <w:rFonts w:asciiTheme="minorHAnsi" w:eastAsiaTheme="minorEastAsia" w:hAnsiTheme="minorHAnsi" w:cstheme="minorBidi"/>
          <w:b w:val="0"/>
          <w:caps w:val="0"/>
          <w:szCs w:val="22"/>
        </w:rPr>
      </w:pPr>
      <w:r>
        <w:rPr>
          <w:b w:val="0"/>
          <w:bCs/>
        </w:rPr>
        <w:fldChar w:fldCharType="begin"/>
      </w:r>
      <w:r w:rsidR="000E134A">
        <w:rPr>
          <w:b w:val="0"/>
          <w:bCs/>
        </w:rPr>
        <w:instrText xml:space="preserve"> TOC \o "1-5" \h \z </w:instrText>
      </w:r>
      <w:r>
        <w:rPr>
          <w:b w:val="0"/>
          <w:bCs/>
        </w:rPr>
        <w:fldChar w:fldCharType="separate"/>
      </w:r>
      <w:hyperlink w:anchor="_Toc12435516" w:history="1">
        <w:r w:rsidR="003955A5" w:rsidRPr="00A01663">
          <w:rPr>
            <w:rStyle w:val="Hyperlink"/>
          </w:rPr>
          <w:t>Abbildungsverzeichnis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_Toc12435516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II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1"/>
        <w:rPr>
          <w:rFonts w:asciiTheme="minorHAnsi" w:eastAsiaTheme="minorEastAsia" w:hAnsiTheme="minorHAnsi" w:cstheme="minorBidi"/>
          <w:b w:val="0"/>
          <w:caps w:val="0"/>
          <w:szCs w:val="22"/>
        </w:rPr>
      </w:pPr>
      <w:hyperlink w:anchor="_Toc12435517" w:history="1">
        <w:r w:rsidR="003955A5" w:rsidRPr="00A01663">
          <w:rPr>
            <w:rStyle w:val="Hyperlink"/>
          </w:rPr>
          <w:t>Tabellenverzeichnis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_Toc12435517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II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1"/>
        <w:rPr>
          <w:rFonts w:asciiTheme="minorHAnsi" w:eastAsiaTheme="minorEastAsia" w:hAnsiTheme="minorHAnsi" w:cstheme="minorBidi"/>
          <w:b w:val="0"/>
          <w:caps w:val="0"/>
          <w:szCs w:val="22"/>
        </w:rPr>
      </w:pPr>
      <w:hyperlink w:anchor="_Toc12435518" w:history="1">
        <w:r w:rsidR="003955A5" w:rsidRPr="00A01663">
          <w:rPr>
            <w:rStyle w:val="Hyperlink"/>
          </w:rPr>
          <w:t>Symbole und Abkürzungen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_Toc12435518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III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1"/>
        <w:rPr>
          <w:rFonts w:asciiTheme="minorHAnsi" w:eastAsiaTheme="minorEastAsia" w:hAnsiTheme="minorHAnsi" w:cstheme="minorBidi"/>
          <w:b w:val="0"/>
          <w:caps w:val="0"/>
          <w:szCs w:val="22"/>
        </w:rPr>
      </w:pPr>
      <w:hyperlink w:anchor="_Toc12435519" w:history="1">
        <w:r w:rsidR="003955A5" w:rsidRPr="00A01663">
          <w:rPr>
            <w:rStyle w:val="Hyperlink"/>
          </w:rPr>
          <w:t>1</w:t>
        </w:r>
        <w:r w:rsidR="003955A5">
          <w:rPr>
            <w:rFonts w:asciiTheme="minorHAnsi" w:eastAsiaTheme="minorEastAsia" w:hAnsiTheme="minorHAnsi" w:cstheme="minorBidi"/>
            <w:b w:val="0"/>
            <w:caps w:val="0"/>
            <w:szCs w:val="22"/>
          </w:rPr>
          <w:tab/>
        </w:r>
        <w:r w:rsidR="003955A5" w:rsidRPr="00A01663">
          <w:rPr>
            <w:rStyle w:val="Hyperlink"/>
          </w:rPr>
          <w:t>Einleitung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_Toc12435519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1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1"/>
        <w:rPr>
          <w:rFonts w:asciiTheme="minorHAnsi" w:eastAsiaTheme="minorEastAsia" w:hAnsiTheme="minorHAnsi" w:cstheme="minorBidi"/>
          <w:b w:val="0"/>
          <w:caps w:val="0"/>
          <w:szCs w:val="22"/>
        </w:rPr>
      </w:pPr>
      <w:hyperlink w:anchor="_Toc12435520" w:history="1">
        <w:r w:rsidR="003955A5" w:rsidRPr="00A01663">
          <w:rPr>
            <w:rStyle w:val="Hyperlink"/>
          </w:rPr>
          <w:t>2</w:t>
        </w:r>
        <w:r w:rsidR="003955A5">
          <w:rPr>
            <w:rFonts w:asciiTheme="minorHAnsi" w:eastAsiaTheme="minorEastAsia" w:hAnsiTheme="minorHAnsi" w:cstheme="minorBidi"/>
            <w:b w:val="0"/>
            <w:caps w:val="0"/>
            <w:szCs w:val="22"/>
          </w:rPr>
          <w:tab/>
        </w:r>
        <w:r w:rsidR="003955A5" w:rsidRPr="00A01663">
          <w:rPr>
            <w:rStyle w:val="Hyperlink"/>
          </w:rPr>
          <w:t>Kapitelüberschrift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_Toc12435520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2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12435521" w:history="1">
        <w:r w:rsidR="003955A5" w:rsidRPr="00A01663">
          <w:rPr>
            <w:rStyle w:val="Hyperlink"/>
          </w:rPr>
          <w:t>2.1</w:t>
        </w:r>
        <w:r w:rsidR="003955A5">
          <w:rPr>
            <w:rFonts w:asciiTheme="minorHAnsi" w:eastAsiaTheme="minorEastAsia" w:hAnsiTheme="minorHAnsi" w:cstheme="minorBidi"/>
            <w:szCs w:val="22"/>
          </w:rPr>
          <w:tab/>
        </w:r>
        <w:r w:rsidR="003955A5" w:rsidRPr="00A01663">
          <w:rPr>
            <w:rStyle w:val="Hyperlink"/>
          </w:rPr>
          <w:t>Zweite Überschriftsebene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_Toc12435521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2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2"/>
        <w:rPr>
          <w:rFonts w:asciiTheme="minorHAnsi" w:eastAsiaTheme="minorEastAsia" w:hAnsiTheme="minorHAnsi" w:cstheme="minorBidi"/>
          <w:szCs w:val="22"/>
        </w:rPr>
      </w:pPr>
      <w:hyperlink w:anchor="_Toc12435522" w:history="1">
        <w:r w:rsidR="003955A5" w:rsidRPr="00A01663">
          <w:rPr>
            <w:rStyle w:val="Hyperlink"/>
          </w:rPr>
          <w:t>2.2</w:t>
        </w:r>
        <w:r w:rsidR="003955A5">
          <w:rPr>
            <w:rFonts w:asciiTheme="minorHAnsi" w:eastAsiaTheme="minorEastAsia" w:hAnsiTheme="minorHAnsi" w:cstheme="minorBidi"/>
            <w:szCs w:val="22"/>
          </w:rPr>
          <w:tab/>
        </w:r>
        <w:r w:rsidR="003955A5" w:rsidRPr="00A01663">
          <w:rPr>
            <w:rStyle w:val="Hyperlink"/>
          </w:rPr>
          <w:t>Formeln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_Toc12435522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3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3"/>
        <w:rPr>
          <w:rFonts w:asciiTheme="minorHAnsi" w:eastAsiaTheme="minorEastAsia" w:hAnsiTheme="minorHAnsi" w:cstheme="minorBidi"/>
          <w:iCs w:val="0"/>
          <w:szCs w:val="22"/>
        </w:rPr>
      </w:pPr>
      <w:hyperlink w:anchor="_Toc12435523" w:history="1">
        <w:r w:rsidR="003955A5" w:rsidRPr="00A01663">
          <w:rPr>
            <w:rStyle w:val="Hyperlink"/>
          </w:rPr>
          <w:t>2.2.1</w:t>
        </w:r>
        <w:r w:rsidR="003955A5">
          <w:rPr>
            <w:rFonts w:asciiTheme="minorHAnsi" w:eastAsiaTheme="minorEastAsia" w:hAnsiTheme="minorHAnsi" w:cstheme="minorBidi"/>
            <w:iCs w:val="0"/>
            <w:szCs w:val="22"/>
          </w:rPr>
          <w:tab/>
        </w:r>
        <w:r w:rsidR="003955A5" w:rsidRPr="00A01663">
          <w:rPr>
            <w:rStyle w:val="Hyperlink"/>
          </w:rPr>
          <w:t>Dritte Überschriftebene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_Toc12435523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3</w:t>
        </w:r>
        <w:r w:rsidR="003955A5">
          <w:rPr>
            <w:webHidden/>
          </w:rPr>
          <w:fldChar w:fldCharType="end"/>
        </w:r>
      </w:hyperlink>
    </w:p>
    <w:p w:rsidR="003955A5" w:rsidRDefault="00C07C91">
      <w:pPr>
        <w:pStyle w:val="Verzeichnis1"/>
        <w:rPr>
          <w:rFonts w:asciiTheme="minorHAnsi" w:eastAsiaTheme="minorEastAsia" w:hAnsiTheme="minorHAnsi" w:cstheme="minorBidi"/>
          <w:b w:val="0"/>
          <w:caps w:val="0"/>
          <w:szCs w:val="22"/>
        </w:rPr>
      </w:pPr>
      <w:hyperlink w:anchor="_Toc12435524" w:history="1">
        <w:r w:rsidR="003955A5" w:rsidRPr="00A01663">
          <w:rPr>
            <w:rStyle w:val="Hyperlink"/>
          </w:rPr>
          <w:t>Literaturverzeichnis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_Toc12435524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4</w:t>
        </w:r>
        <w:r w:rsidR="003955A5">
          <w:rPr>
            <w:webHidden/>
          </w:rPr>
          <w:fldChar w:fldCharType="end"/>
        </w:r>
      </w:hyperlink>
    </w:p>
    <w:p w:rsidR="000E134A" w:rsidRDefault="00445CB5" w:rsidP="00FB3BC3">
      <w:pPr>
        <w:pStyle w:val="berschrift1"/>
        <w:numPr>
          <w:ilvl w:val="0"/>
          <w:numId w:val="0"/>
        </w:numPr>
        <w:jc w:val="both"/>
      </w:pPr>
      <w:r>
        <w:rPr>
          <w:rFonts w:cs="Times New Roman"/>
          <w:b w:val="0"/>
          <w:bCs w:val="0"/>
          <w:noProof/>
          <w:kern w:val="0"/>
          <w:sz w:val="22"/>
          <w:szCs w:val="28"/>
        </w:rPr>
        <w:lastRenderedPageBreak/>
        <w:fldChar w:fldCharType="end"/>
      </w:r>
      <w:bookmarkStart w:id="5" w:name="_Toc12435516"/>
      <w:r w:rsidR="000E134A">
        <w:t>Abbildungsverzeichnis</w:t>
      </w:r>
      <w:bookmarkEnd w:id="3"/>
      <w:bookmarkEnd w:id="4"/>
      <w:bookmarkEnd w:id="5"/>
    </w:p>
    <w:p w:rsidR="003955A5" w:rsidRDefault="00445CB5">
      <w:pPr>
        <w:pStyle w:val="Abbildungsverzeichnis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 w:rsidR="000E134A">
        <w:instrText xml:space="preserve"> TOC \c "Abb." </w:instrText>
      </w:r>
      <w:r>
        <w:fldChar w:fldCharType="separate"/>
      </w:r>
      <w:r w:rsidR="003955A5">
        <w:t>Abb. 2</w:t>
      </w:r>
      <w:r w:rsidR="003955A5">
        <w:noBreakHyphen/>
        <w:t>1:</w:t>
      </w:r>
      <w:r w:rsidR="003955A5">
        <w:rPr>
          <w:rFonts w:asciiTheme="minorHAnsi" w:eastAsiaTheme="minorEastAsia" w:hAnsiTheme="minorHAnsi" w:cstheme="minorBidi"/>
          <w:szCs w:val="22"/>
        </w:rPr>
        <w:tab/>
      </w:r>
      <w:r w:rsidR="003955A5">
        <w:t>Abbildungsunterschrift</w:t>
      </w:r>
      <w:r w:rsidR="003955A5">
        <w:tab/>
      </w:r>
      <w:r w:rsidR="003955A5">
        <w:fldChar w:fldCharType="begin"/>
      </w:r>
      <w:r w:rsidR="003955A5">
        <w:instrText xml:space="preserve"> PAGEREF _Toc12435504 \h </w:instrText>
      </w:r>
      <w:r w:rsidR="003955A5">
        <w:fldChar w:fldCharType="separate"/>
      </w:r>
      <w:r w:rsidR="0002645A">
        <w:t>2</w:t>
      </w:r>
      <w:r w:rsidR="003955A5">
        <w:fldChar w:fldCharType="end"/>
      </w:r>
    </w:p>
    <w:p w:rsidR="000E134A" w:rsidRDefault="00445CB5" w:rsidP="00FB3BC3">
      <w:pPr>
        <w:tabs>
          <w:tab w:val="right" w:leader="dot" w:pos="9356"/>
        </w:tabs>
      </w:pPr>
      <w:r>
        <w:fldChar w:fldCharType="end"/>
      </w:r>
    </w:p>
    <w:p w:rsidR="000E134A" w:rsidRDefault="000E134A" w:rsidP="00FB3BC3">
      <w:pPr>
        <w:pStyle w:val="berschrift1"/>
        <w:pageBreakBefore w:val="0"/>
        <w:numPr>
          <w:ilvl w:val="0"/>
          <w:numId w:val="0"/>
        </w:numPr>
        <w:jc w:val="both"/>
      </w:pPr>
      <w:bookmarkStart w:id="6" w:name="_Toc12435517"/>
      <w:r>
        <w:t>Tabellenverzeichnis</w:t>
      </w:r>
      <w:bookmarkEnd w:id="6"/>
    </w:p>
    <w:p w:rsidR="003955A5" w:rsidRDefault="00445CB5">
      <w:pPr>
        <w:pStyle w:val="Abbildungsverzeichnis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 w:rsidR="000E134A">
        <w:instrText xml:space="preserve"> TOC \h \z \c "Tab." </w:instrText>
      </w:r>
      <w:r>
        <w:fldChar w:fldCharType="separate"/>
      </w:r>
      <w:hyperlink w:anchor="_Toc12435507" w:history="1">
        <w:r w:rsidR="003955A5" w:rsidRPr="00E47EA5">
          <w:rPr>
            <w:rStyle w:val="Hyperlink"/>
          </w:rPr>
          <w:t>Tab. 2</w:t>
        </w:r>
        <w:r w:rsidR="003955A5" w:rsidRPr="00E47EA5">
          <w:rPr>
            <w:rStyle w:val="Hyperlink"/>
          </w:rPr>
          <w:noBreakHyphen/>
          <w:t>1:</w:t>
        </w:r>
        <w:r w:rsidR="003955A5">
          <w:rPr>
            <w:rFonts w:asciiTheme="minorHAnsi" w:eastAsiaTheme="minorEastAsia" w:hAnsiTheme="minorHAnsi" w:cstheme="minorBidi"/>
            <w:szCs w:val="22"/>
          </w:rPr>
          <w:tab/>
        </w:r>
        <w:r w:rsidR="003955A5" w:rsidRPr="00E47EA5">
          <w:rPr>
            <w:rStyle w:val="Hyperlink"/>
          </w:rPr>
          <w:t>Tabellenüberschrift</w:t>
        </w:r>
        <w:r w:rsidR="003955A5">
          <w:rPr>
            <w:webHidden/>
          </w:rPr>
          <w:tab/>
        </w:r>
        <w:r w:rsidR="003955A5">
          <w:rPr>
            <w:webHidden/>
          </w:rPr>
          <w:fldChar w:fldCharType="begin"/>
        </w:r>
        <w:r w:rsidR="003955A5">
          <w:rPr>
            <w:webHidden/>
          </w:rPr>
          <w:instrText xml:space="preserve"> PAGEREF _Toc12435507 \h </w:instrText>
        </w:r>
        <w:r w:rsidR="003955A5">
          <w:rPr>
            <w:webHidden/>
          </w:rPr>
        </w:r>
        <w:r w:rsidR="003955A5">
          <w:rPr>
            <w:webHidden/>
          </w:rPr>
          <w:fldChar w:fldCharType="separate"/>
        </w:r>
        <w:r w:rsidR="0002645A">
          <w:rPr>
            <w:webHidden/>
          </w:rPr>
          <w:t>3</w:t>
        </w:r>
        <w:r w:rsidR="003955A5">
          <w:rPr>
            <w:webHidden/>
          </w:rPr>
          <w:fldChar w:fldCharType="end"/>
        </w:r>
      </w:hyperlink>
    </w:p>
    <w:p w:rsidR="000E134A" w:rsidRDefault="00445CB5" w:rsidP="003955A5">
      <w:pPr>
        <w:tabs>
          <w:tab w:val="right" w:leader="dot" w:pos="9356"/>
        </w:tabs>
      </w:pPr>
      <w:r>
        <w:fldChar w:fldCharType="end"/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HINWEISE IN DER AUSARBEITUNG LÖSCHEN !!!</w:t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Mit </w:t>
      </w:r>
      <w:proofErr w:type="spellStart"/>
      <w:r>
        <w:t>Strg+A</w:t>
      </w:r>
      <w:proofErr w:type="spellEnd"/>
      <w:r>
        <w:t xml:space="preserve"> kann das ganze Dokument markiert werden. Mit F9 können dann sämtliche Verweise und Verzeichnisse des Dokumentes auf einmal aktualisiert werden. </w:t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 dem Drucken aktualisiert Word selbstständig alle Querverweise im Text. Die Verzeichnisse müssen manuell (Rechtsklick auf eine Zeile im Verzeichnis und „Felder aktualisieren“) aktualisiert werden.</w:t>
      </w:r>
    </w:p>
    <w:p w:rsidR="000E134A" w:rsidRDefault="000E134A" w:rsidP="00FB3BC3">
      <w:pPr>
        <w:pStyle w:val="berschrift1"/>
        <w:numPr>
          <w:ilvl w:val="0"/>
          <w:numId w:val="0"/>
        </w:numPr>
        <w:jc w:val="both"/>
      </w:pPr>
      <w:bookmarkStart w:id="7" w:name="_Toc12435518"/>
      <w:r>
        <w:lastRenderedPageBreak/>
        <w:t>Symbole und Abkürzungen</w:t>
      </w:r>
      <w:bookmarkEnd w:id="7"/>
    </w:p>
    <w:p w:rsidR="000E134A" w:rsidRDefault="000E134A" w:rsidP="00FB3BC3">
      <w:pPr>
        <w:sectPr w:rsidR="000E134A" w:rsidSect="0002645A">
          <w:headerReference w:type="even" r:id="rId12"/>
          <w:headerReference w:type="default" r:id="rId13"/>
          <w:pgSz w:w="11906" w:h="16838" w:code="9"/>
          <w:pgMar w:top="1134" w:right="1134" w:bottom="1134" w:left="1418" w:header="720" w:footer="794" w:gutter="0"/>
          <w:pgNumType w:fmt="upperRoman" w:start="1" w:chapSep="emDash"/>
          <w:cols w:space="720" w:equalWidth="0">
            <w:col w:w="9071"/>
          </w:cols>
          <w:docGrid w:linePitch="299"/>
        </w:sectPr>
      </w:pPr>
    </w:p>
    <w:p w:rsidR="000E134A" w:rsidRDefault="000E134A" w:rsidP="00FB3BC3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6"/>
        <w:gridCol w:w="2486"/>
        <w:gridCol w:w="1088"/>
      </w:tblGrid>
      <w:tr w:rsidR="000E134A">
        <w:trPr>
          <w:cantSplit/>
        </w:trPr>
        <w:tc>
          <w:tcPr>
            <w:tcW w:w="813" w:type="dxa"/>
          </w:tcPr>
          <w:p w:rsidR="000E134A" w:rsidRDefault="000E134A" w:rsidP="00FB3BC3">
            <w:pPr>
              <w:spacing w:line="240" w:lineRule="auto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2651" w:type="dxa"/>
          </w:tcPr>
          <w:p w:rsidR="000E134A" w:rsidRDefault="000E134A" w:rsidP="00FB3BC3">
            <w:pPr>
              <w:spacing w:line="240" w:lineRule="auto"/>
              <w:rPr>
                <w:b/>
              </w:rPr>
            </w:pPr>
            <w:r>
              <w:rPr>
                <w:b/>
              </w:rPr>
              <w:t>Bezeichnung</w:t>
            </w:r>
          </w:p>
        </w:tc>
        <w:tc>
          <w:tcPr>
            <w:tcW w:w="1132" w:type="dxa"/>
          </w:tcPr>
          <w:p w:rsidR="000E134A" w:rsidRDefault="000E134A" w:rsidP="00FB3BC3">
            <w:pPr>
              <w:spacing w:line="240" w:lineRule="auto"/>
              <w:rPr>
                <w:b/>
              </w:rPr>
            </w:pPr>
            <w:r>
              <w:rPr>
                <w:b/>
              </w:rPr>
              <w:t>Dimension</w:t>
            </w:r>
          </w:p>
        </w:tc>
      </w:tr>
      <w:tr w:rsidR="000E134A">
        <w:trPr>
          <w:cantSplit/>
        </w:trPr>
        <w:tc>
          <w:tcPr>
            <w:tcW w:w="813" w:type="dxa"/>
          </w:tcPr>
          <w:p w:rsidR="000E134A" w:rsidRDefault="000E134A" w:rsidP="00FB3BC3">
            <w:pPr>
              <w:spacing w:line="240" w:lineRule="auto"/>
            </w:pPr>
            <w:r>
              <w:t>d</w:t>
            </w:r>
            <w:r>
              <w:rPr>
                <w:vertAlign w:val="subscript"/>
              </w:rPr>
              <w:t>50</w:t>
            </w:r>
          </w:p>
        </w:tc>
        <w:tc>
          <w:tcPr>
            <w:tcW w:w="2651" w:type="dxa"/>
          </w:tcPr>
          <w:p w:rsidR="000E134A" w:rsidRDefault="000E134A" w:rsidP="00FB3BC3">
            <w:pPr>
              <w:spacing w:line="240" w:lineRule="auto"/>
            </w:pPr>
            <w:r>
              <w:t>mittlerer Korndurchmesser</w:t>
            </w:r>
          </w:p>
        </w:tc>
        <w:tc>
          <w:tcPr>
            <w:tcW w:w="1132" w:type="dxa"/>
          </w:tcPr>
          <w:p w:rsidR="000E134A" w:rsidRDefault="000E134A" w:rsidP="00FB3BC3">
            <w:pPr>
              <w:spacing w:line="240" w:lineRule="auto"/>
            </w:pPr>
            <w:r>
              <w:t>mm</w:t>
            </w:r>
          </w:p>
        </w:tc>
      </w:tr>
      <w:tr w:rsidR="000E134A">
        <w:trPr>
          <w:cantSplit/>
        </w:trPr>
        <w:tc>
          <w:tcPr>
            <w:tcW w:w="813" w:type="dxa"/>
          </w:tcPr>
          <w:p w:rsidR="000E134A" w:rsidRDefault="000E134A" w:rsidP="00FB3BC3">
            <w:pPr>
              <w:spacing w:line="240" w:lineRule="auto"/>
            </w:pPr>
            <w:proofErr w:type="spellStart"/>
            <w:r>
              <w:t>F</w:t>
            </w:r>
            <w:r>
              <w:rPr>
                <w:vertAlign w:val="subscript"/>
              </w:rPr>
              <w:t>y</w:t>
            </w:r>
            <w:proofErr w:type="spellEnd"/>
          </w:p>
        </w:tc>
        <w:tc>
          <w:tcPr>
            <w:tcW w:w="2651" w:type="dxa"/>
          </w:tcPr>
          <w:p w:rsidR="000E134A" w:rsidRDefault="000E134A" w:rsidP="00FB3BC3">
            <w:pPr>
              <w:spacing w:line="240" w:lineRule="auto"/>
            </w:pPr>
            <w:r>
              <w:t xml:space="preserve">küstenparallelen Komponente des Energieflusses an der </w:t>
            </w:r>
            <w:proofErr w:type="spellStart"/>
            <w:r>
              <w:t>Brecherlinie</w:t>
            </w:r>
            <w:proofErr w:type="spellEnd"/>
          </w:p>
        </w:tc>
        <w:tc>
          <w:tcPr>
            <w:tcW w:w="1132" w:type="dxa"/>
          </w:tcPr>
          <w:p w:rsidR="000E134A" w:rsidRDefault="000E134A" w:rsidP="00FB3BC3">
            <w:pPr>
              <w:spacing w:line="240" w:lineRule="auto"/>
            </w:pPr>
            <w:r>
              <w:t>kg/s</w:t>
            </w:r>
          </w:p>
        </w:tc>
      </w:tr>
      <w:tr w:rsidR="000E134A">
        <w:trPr>
          <w:cantSplit/>
        </w:trPr>
        <w:tc>
          <w:tcPr>
            <w:tcW w:w="813" w:type="dxa"/>
          </w:tcPr>
          <w:p w:rsidR="000E134A" w:rsidRDefault="000E134A" w:rsidP="00FB3BC3">
            <w:pPr>
              <w:spacing w:line="240" w:lineRule="auto"/>
            </w:pPr>
            <w:r>
              <w:t>h</w:t>
            </w:r>
          </w:p>
        </w:tc>
        <w:tc>
          <w:tcPr>
            <w:tcW w:w="2651" w:type="dxa"/>
          </w:tcPr>
          <w:p w:rsidR="000E134A" w:rsidRDefault="000E134A" w:rsidP="00FB3BC3">
            <w:pPr>
              <w:spacing w:line="240" w:lineRule="auto"/>
            </w:pPr>
            <w:r>
              <w:t>Wassertiefe</w:t>
            </w:r>
          </w:p>
        </w:tc>
        <w:tc>
          <w:tcPr>
            <w:tcW w:w="1132" w:type="dxa"/>
          </w:tcPr>
          <w:p w:rsidR="000E134A" w:rsidRDefault="000E134A" w:rsidP="00FB3BC3">
            <w:pPr>
              <w:spacing w:line="240" w:lineRule="auto"/>
            </w:pPr>
            <w:r>
              <w:t>m</w:t>
            </w:r>
          </w:p>
        </w:tc>
      </w:tr>
      <w:tr w:rsidR="000E134A">
        <w:trPr>
          <w:cantSplit/>
        </w:trPr>
        <w:tc>
          <w:tcPr>
            <w:tcW w:w="813" w:type="dxa"/>
          </w:tcPr>
          <w:p w:rsidR="000E134A" w:rsidRDefault="000E134A" w:rsidP="00FB3BC3">
            <w:pPr>
              <w:spacing w:line="240" w:lineRule="auto"/>
            </w:pPr>
            <w:r>
              <w:t>H</w:t>
            </w:r>
            <w:r>
              <w:rPr>
                <w:vertAlign w:val="subscript"/>
              </w:rPr>
              <w:t>b</w:t>
            </w:r>
          </w:p>
        </w:tc>
        <w:tc>
          <w:tcPr>
            <w:tcW w:w="2651" w:type="dxa"/>
          </w:tcPr>
          <w:p w:rsidR="000E134A" w:rsidRDefault="000E134A" w:rsidP="00FB3BC3">
            <w:pPr>
              <w:spacing w:line="240" w:lineRule="auto"/>
            </w:pPr>
            <w:r>
              <w:t>Brecherhöhe</w:t>
            </w:r>
          </w:p>
        </w:tc>
        <w:tc>
          <w:tcPr>
            <w:tcW w:w="1132" w:type="dxa"/>
          </w:tcPr>
          <w:p w:rsidR="000E134A" w:rsidRDefault="000E134A" w:rsidP="00FB3BC3">
            <w:pPr>
              <w:spacing w:line="240" w:lineRule="auto"/>
            </w:pPr>
            <w:r>
              <w:t>m</w:t>
            </w:r>
          </w:p>
        </w:tc>
      </w:tr>
      <w:tr w:rsidR="000E134A">
        <w:trPr>
          <w:cantSplit/>
        </w:trPr>
        <w:tc>
          <w:tcPr>
            <w:tcW w:w="813" w:type="dxa"/>
          </w:tcPr>
          <w:p w:rsidR="000E134A" w:rsidRDefault="000E134A" w:rsidP="00FB3BC3">
            <w:pPr>
              <w:spacing w:line="240" w:lineRule="auto"/>
            </w:pPr>
            <w:proofErr w:type="spellStart"/>
            <w:r>
              <w:t>m</w:t>
            </w:r>
            <w:r>
              <w:rPr>
                <w:vertAlign w:val="subscript"/>
              </w:rPr>
              <w:t>Fy</w:t>
            </w:r>
            <w:proofErr w:type="spellEnd"/>
          </w:p>
        </w:tc>
        <w:tc>
          <w:tcPr>
            <w:tcW w:w="2651" w:type="dxa"/>
          </w:tcPr>
          <w:p w:rsidR="000E134A" w:rsidRDefault="000E134A" w:rsidP="00FB3BC3">
            <w:pPr>
              <w:spacing w:line="240" w:lineRule="auto"/>
            </w:pPr>
            <w:r>
              <w:t>zwischen küstenparallelem Feststofftransport</w:t>
            </w:r>
          </w:p>
        </w:tc>
        <w:tc>
          <w:tcPr>
            <w:tcW w:w="1132" w:type="dxa"/>
          </w:tcPr>
          <w:p w:rsidR="000E134A" w:rsidRDefault="000E134A" w:rsidP="00FB3BC3">
            <w:pPr>
              <w:spacing w:line="240" w:lineRule="auto"/>
            </w:pPr>
            <w:r>
              <w:t>kg/s</w:t>
            </w:r>
          </w:p>
        </w:tc>
      </w:tr>
      <w:tr w:rsidR="000E134A">
        <w:trPr>
          <w:cantSplit/>
        </w:trPr>
        <w:tc>
          <w:tcPr>
            <w:tcW w:w="813" w:type="dxa"/>
          </w:tcPr>
          <w:p w:rsidR="000E134A" w:rsidRDefault="000E134A" w:rsidP="00FB3BC3">
            <w:pPr>
              <w:spacing w:line="240" w:lineRule="auto"/>
            </w:pPr>
            <w:r>
              <w:t>n</w:t>
            </w:r>
          </w:p>
        </w:tc>
        <w:tc>
          <w:tcPr>
            <w:tcW w:w="2651" w:type="dxa"/>
          </w:tcPr>
          <w:p w:rsidR="000E134A" w:rsidRDefault="000E134A" w:rsidP="00FB3BC3">
            <w:pPr>
              <w:spacing w:line="240" w:lineRule="auto"/>
            </w:pPr>
            <w:r>
              <w:t>Porosität des Sandbettes</w:t>
            </w:r>
          </w:p>
        </w:tc>
        <w:tc>
          <w:tcPr>
            <w:tcW w:w="1132" w:type="dxa"/>
          </w:tcPr>
          <w:p w:rsidR="000E134A" w:rsidRDefault="000E134A" w:rsidP="00FB3BC3">
            <w:pPr>
              <w:spacing w:line="240" w:lineRule="auto"/>
            </w:pPr>
            <w:r>
              <w:t>-</w:t>
            </w:r>
          </w:p>
        </w:tc>
      </w:tr>
    </w:tbl>
    <w:p w:rsidR="000E134A" w:rsidRDefault="000E134A" w:rsidP="00FB3BC3"/>
    <w:p w:rsidR="000E134A" w:rsidRDefault="000E134A" w:rsidP="00FB3BC3">
      <w:r>
        <w:br w:type="column"/>
      </w:r>
    </w:p>
    <w:tbl>
      <w:tblPr>
        <w:tblW w:w="4253" w:type="dxa"/>
        <w:tblInd w:w="108" w:type="dxa"/>
        <w:tblLook w:val="01E0" w:firstRow="1" w:lastRow="1" w:firstColumn="1" w:lastColumn="1" w:noHBand="0" w:noVBand="0"/>
      </w:tblPr>
      <w:tblGrid>
        <w:gridCol w:w="1084"/>
        <w:gridCol w:w="3169"/>
      </w:tblGrid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r>
              <w:t>BHW</w:t>
            </w:r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  <w:r>
              <w:t>Bemessungshochwasser</w:t>
            </w:r>
          </w:p>
        </w:tc>
      </w:tr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r>
              <w:t>BHW(ü)</w:t>
            </w:r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</w:p>
        </w:tc>
      </w:tr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r>
              <w:t>BHW*</w:t>
            </w:r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</w:p>
        </w:tc>
      </w:tr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r>
              <w:t>FD</w:t>
            </w:r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  <w:r>
              <w:t>(Tide) Falldauer</w:t>
            </w:r>
          </w:p>
        </w:tc>
      </w:tr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proofErr w:type="spellStart"/>
            <w:r>
              <w:t>HHThw</w:t>
            </w:r>
            <w:proofErr w:type="spellEnd"/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  <w:r>
              <w:t>bislang höchster Wasserstand</w:t>
            </w:r>
          </w:p>
        </w:tc>
      </w:tr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proofErr w:type="spellStart"/>
            <w:r>
              <w:t>HSpThw</w:t>
            </w:r>
            <w:proofErr w:type="spellEnd"/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  <w:r>
              <w:t>Höchstes Springtidehochwasser</w:t>
            </w:r>
          </w:p>
        </w:tc>
      </w:tr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proofErr w:type="spellStart"/>
            <w:r>
              <w:t>HThw</w:t>
            </w:r>
            <w:proofErr w:type="spellEnd"/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</w:p>
        </w:tc>
      </w:tr>
      <w:tr w:rsidR="000E134A">
        <w:trPr>
          <w:cantSplit/>
        </w:trPr>
        <w:tc>
          <w:tcPr>
            <w:tcW w:w="1084" w:type="dxa"/>
          </w:tcPr>
          <w:p w:rsidR="000E134A" w:rsidRDefault="000E134A" w:rsidP="00FB3BC3">
            <w:pPr>
              <w:spacing w:line="240" w:lineRule="auto"/>
            </w:pPr>
            <w:r>
              <w:t>KN</w:t>
            </w:r>
          </w:p>
        </w:tc>
        <w:tc>
          <w:tcPr>
            <w:tcW w:w="3169" w:type="dxa"/>
          </w:tcPr>
          <w:p w:rsidR="000E134A" w:rsidRDefault="000E134A" w:rsidP="00FB3BC3">
            <w:pPr>
              <w:spacing w:line="240" w:lineRule="auto"/>
            </w:pPr>
            <w:r>
              <w:t>Kartennull</w:t>
            </w:r>
          </w:p>
        </w:tc>
      </w:tr>
    </w:tbl>
    <w:p w:rsidR="000E134A" w:rsidRDefault="000E134A" w:rsidP="00FB3BC3">
      <w:pPr>
        <w:sectPr w:rsidR="000E134A" w:rsidSect="0002645A">
          <w:type w:val="continuous"/>
          <w:pgSz w:w="11906" w:h="16838" w:code="9"/>
          <w:pgMar w:top="2495" w:right="748" w:bottom="1701" w:left="1474" w:header="720" w:footer="794" w:gutter="0"/>
          <w:pgNumType w:fmt="upperRoman" w:start="1" w:chapSep="emDash"/>
          <w:cols w:num="2" w:sep="1" w:space="567" w:equalWidth="0">
            <w:col w:w="4488" w:space="567"/>
            <w:col w:w="4629"/>
          </w:cols>
        </w:sectPr>
      </w:pPr>
    </w:p>
    <w:p w:rsidR="000E134A" w:rsidRDefault="000E134A" w:rsidP="00FB3BC3">
      <w:pPr>
        <w:sectPr w:rsidR="000E134A" w:rsidSect="0002645A">
          <w:type w:val="continuous"/>
          <w:pgSz w:w="11906" w:h="16838" w:code="9"/>
          <w:pgMar w:top="2495" w:right="748" w:bottom="1701" w:left="1474" w:header="720" w:footer="794" w:gutter="0"/>
          <w:pgNumType w:fmt="upperRoman" w:start="1" w:chapSep="emDash"/>
          <w:cols w:space="720" w:equalWidth="0">
            <w:col w:w="9457"/>
          </w:cols>
        </w:sectPr>
      </w:pPr>
    </w:p>
    <w:p w:rsidR="000E134A" w:rsidRDefault="000E134A" w:rsidP="00FB3BC3">
      <w:pPr>
        <w:pStyle w:val="berschrift1"/>
        <w:jc w:val="both"/>
      </w:pPr>
      <w:bookmarkStart w:id="8" w:name="_Toc12435519"/>
      <w:r>
        <w:lastRenderedPageBreak/>
        <w:t>Einleitung</w:t>
      </w:r>
      <w:bookmarkEnd w:id="8"/>
    </w:p>
    <w:p w:rsidR="000E134A" w:rsidRDefault="000E134A" w:rsidP="00FB3BC3"/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HINWEISE IN DER AUSARBEITUNG LÖSCHEN !!!</w:t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Aufgabenstellung und Einführung in das Problem, Hintergründe der Arbeit, Bezug zu Ereignissen usw......</w:t>
      </w:r>
    </w:p>
    <w:p w:rsidR="000E134A" w:rsidRDefault="003E7BC7" w:rsidP="00FB3BC3">
      <w:pPr>
        <w:pStyle w:val="berschrift1"/>
        <w:jc w:val="both"/>
      </w:pPr>
      <w:bookmarkStart w:id="9" w:name="_Toc12435520"/>
      <w:bookmarkStart w:id="10" w:name="_Toc508085831"/>
      <w:bookmarkStart w:id="11" w:name="_Toc516992548"/>
      <w:r>
        <w:lastRenderedPageBreak/>
        <w:t>Kapitelüberschrift</w:t>
      </w:r>
      <w:bookmarkEnd w:id="9"/>
    </w:p>
    <w:p w:rsidR="00754907" w:rsidRDefault="00754907" w:rsidP="0075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HINWEISE IN DER AUSARBEITUNG LÖSCHEN !!!</w:t>
      </w:r>
    </w:p>
    <w:p w:rsidR="00754907" w:rsidRDefault="00754907" w:rsidP="0075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Diese Formatvorlage ist für das doppelseitige Drucken vorgesehen. Falls einseitig gedruckt werden soll/möchte sind die folgenden Dinge zu verändern: </w:t>
      </w:r>
    </w:p>
    <w:p w:rsidR="00754907" w:rsidRDefault="00754907" w:rsidP="0075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Unter Seitenlayout/Seite einrichten das Einstellungs-Fenster durch Anklicken des kleinen Pfeils rechts unten öffnen. Unter dem Reiter Layout das </w:t>
      </w:r>
      <w:proofErr w:type="spellStart"/>
      <w:r>
        <w:t>Häckchen</w:t>
      </w:r>
      <w:proofErr w:type="spellEnd"/>
      <w:r>
        <w:t xml:space="preserve"> „gerade/ungerade Seite anders“ entfernen und unter dem Reiter „Seitenränder“ anstelle Gegenüberliegender Seiten „Standard“ auswählen. </w:t>
      </w:r>
    </w:p>
    <w:p w:rsidR="00754907" w:rsidRDefault="00754907" w:rsidP="0075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E134A" w:rsidRDefault="003955A5" w:rsidP="00FB3BC3">
      <w:pPr>
        <w:pStyle w:val="berschrift2"/>
        <w:jc w:val="both"/>
      </w:pPr>
      <w:bookmarkStart w:id="12" w:name="_Toc12435521"/>
      <w:r>
        <w:t xml:space="preserve">Zweite </w:t>
      </w:r>
      <w:proofErr w:type="spellStart"/>
      <w:r>
        <w:t>Überschriftsebene</w:t>
      </w:r>
      <w:bookmarkEnd w:id="12"/>
      <w:proofErr w:type="spellEnd"/>
    </w:p>
    <w:p w:rsidR="003E7BC7" w:rsidRPr="003E7BC7" w:rsidRDefault="003E7BC7" w:rsidP="003E7BC7"/>
    <w:p w:rsidR="000E134A" w:rsidRDefault="003955A5" w:rsidP="00FB3BC3">
      <w:pPr>
        <w:pStyle w:val="Grafik"/>
        <w:jc w:val="both"/>
      </w:pPr>
      <w:r w:rsidRPr="00A91911">
        <w:rPr>
          <w:noProof/>
        </w:rPr>
        <w:drawing>
          <wp:inline distT="0" distB="0" distL="0" distR="0">
            <wp:extent cx="5899150" cy="2895600"/>
            <wp:effectExtent l="0" t="0" r="6350" b="0"/>
            <wp:docPr id="1" name="Bild 1" descr="wechselwirk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echselwirku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4A" w:rsidRDefault="000E134A" w:rsidP="00FB3BC3">
      <w:pPr>
        <w:pStyle w:val="Beschriftung"/>
        <w:jc w:val="both"/>
      </w:pPr>
      <w:bookmarkStart w:id="13" w:name="_Ref55119686"/>
      <w:bookmarkStart w:id="14" w:name="_Toc12435504"/>
      <w:r>
        <w:t xml:space="preserve">Abb. </w:t>
      </w:r>
      <w:r w:rsidR="00B84BD9">
        <w:rPr>
          <w:noProof/>
        </w:rPr>
        <w:fldChar w:fldCharType="begin"/>
      </w:r>
      <w:r w:rsidR="00B84BD9">
        <w:rPr>
          <w:noProof/>
        </w:rPr>
        <w:instrText xml:space="preserve"> STYLEREF 1 \s </w:instrText>
      </w:r>
      <w:r w:rsidR="00B84BD9">
        <w:rPr>
          <w:noProof/>
        </w:rPr>
        <w:fldChar w:fldCharType="separate"/>
      </w:r>
      <w:r w:rsidR="0002645A">
        <w:rPr>
          <w:noProof/>
        </w:rPr>
        <w:t>2</w:t>
      </w:r>
      <w:r w:rsidR="00B84BD9">
        <w:rPr>
          <w:noProof/>
        </w:rPr>
        <w:fldChar w:fldCharType="end"/>
      </w:r>
      <w:r>
        <w:noBreakHyphen/>
      </w:r>
      <w:r w:rsidR="00B84BD9">
        <w:rPr>
          <w:noProof/>
        </w:rPr>
        <w:fldChar w:fldCharType="begin"/>
      </w:r>
      <w:r w:rsidR="00B84BD9">
        <w:rPr>
          <w:noProof/>
        </w:rPr>
        <w:instrText xml:space="preserve"> SEQ Abb. \* ARABIC \s 1 </w:instrText>
      </w:r>
      <w:r w:rsidR="00B84BD9">
        <w:rPr>
          <w:noProof/>
        </w:rPr>
        <w:fldChar w:fldCharType="separate"/>
      </w:r>
      <w:r w:rsidR="0002645A">
        <w:rPr>
          <w:noProof/>
        </w:rPr>
        <w:t>1</w:t>
      </w:r>
      <w:r w:rsidR="00B84BD9">
        <w:rPr>
          <w:noProof/>
        </w:rPr>
        <w:fldChar w:fldCharType="end"/>
      </w:r>
      <w:bookmarkEnd w:id="13"/>
      <w:r>
        <w:t>:</w:t>
      </w:r>
      <w:r>
        <w:tab/>
      </w:r>
      <w:r w:rsidR="003E7BC7">
        <w:t>Abbildungsunterschrift</w:t>
      </w:r>
      <w:bookmarkEnd w:id="14"/>
    </w:p>
    <w:p w:rsidR="000E134A" w:rsidRDefault="000E134A" w:rsidP="00FB3BC3"/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HINWEISE IN DER AUSARBEITUNG LÖSCHEN !!!</w:t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Abbildungen, Tabellen und Gleichungen automatisch beschriften (Rechtsklick -&gt; „Beschriftung“)</w:t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Eigennamen in Bildunterschriften oder im Text werden in Kapitälchen geschrieben. Bei Quellenangaben in Bildunterschriften mit der zugehörigen Jahreszahl versehen.</w:t>
      </w:r>
    </w:p>
    <w:p w:rsidR="000E134A" w:rsidRDefault="000E134A" w:rsidP="00FB3BC3"/>
    <w:p w:rsidR="000E134A" w:rsidRDefault="000E134A" w:rsidP="00FB3B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HINWEISE IN DER AUSARBEITUNG LÖSCHEN !!!</w:t>
      </w:r>
    </w:p>
    <w:p w:rsidR="000E134A" w:rsidRDefault="00754907" w:rsidP="00FB3B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>Word arbeitet mit Graf</w:t>
      </w:r>
      <w:r w:rsidR="000E134A">
        <w:t xml:space="preserve">iken am zuverlässigsten, wenn unter den </w:t>
      </w:r>
      <w:proofErr w:type="spellStart"/>
      <w:r w:rsidR="000E134A">
        <w:t>Layouteigenschaften</w:t>
      </w:r>
      <w:proofErr w:type="spellEnd"/>
      <w:r w:rsidR="000E134A">
        <w:t xml:space="preserve"> die Einstellung „mit Text in Zeile“ gewählt ist. </w:t>
      </w:r>
    </w:p>
    <w:p w:rsidR="000E134A" w:rsidRDefault="000E134A" w:rsidP="00FB3B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lastRenderedPageBreak/>
        <w:t xml:space="preserve">Word kann bei der Erstellung des Abbildungsverzeichnisses keine Beschriftung in Positionsrahmen </w:t>
      </w:r>
      <w:proofErr w:type="gramStart"/>
      <w:r>
        <w:rPr>
          <w:b/>
        </w:rPr>
        <w:t>auswerten !</w:t>
      </w:r>
      <w:proofErr w:type="gramEnd"/>
      <w:r>
        <w:rPr>
          <w:b/>
        </w:rPr>
        <w:t xml:space="preserve"> ! ! !</w:t>
      </w:r>
    </w:p>
    <w:p w:rsidR="000E134A" w:rsidRDefault="000E134A" w:rsidP="00FB3BC3"/>
    <w:p w:rsidR="000E134A" w:rsidRDefault="000E134A" w:rsidP="00FB3B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HINWEISE IN DER AUSARBEITUNG LÖSCHEN !!!</w:t>
      </w:r>
    </w:p>
    <w:p w:rsidR="000E134A" w:rsidRDefault="000E134A" w:rsidP="00FB3B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>Im Text Querverweise auf Abbildungen und Tabellen verwenden. Die Verwendung von dynamischen Querverweisen erspart später aufwendige Kontrollen und Korrekturen.</w:t>
      </w:r>
    </w:p>
    <w:p w:rsidR="000E134A" w:rsidRDefault="000E134A" w:rsidP="00FB3BC3"/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HINWEISE IN DER AUSARBEITUNG LÖSCHEN !!!</w:t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Bei Verwenden eines „Weichen Umbruchs“ oder Zeilenumbruchs (</w:t>
      </w:r>
      <w:proofErr w:type="spellStart"/>
      <w:r>
        <w:t>shift+return</w:t>
      </w:r>
      <w:proofErr w:type="spellEnd"/>
      <w:r>
        <w:t>) können auch innerhalb einer Aufzählung Zeilenumbrüche ohne erneutes Aufzählungszeichen realisiert werden.</w:t>
      </w:r>
    </w:p>
    <w:p w:rsidR="000E134A" w:rsidRDefault="003955A5" w:rsidP="00FB3BC3">
      <w:pPr>
        <w:pStyle w:val="berschrift2"/>
        <w:jc w:val="both"/>
      </w:pPr>
      <w:bookmarkStart w:id="15" w:name="_Toc12435522"/>
      <w:bookmarkEnd w:id="10"/>
      <w:bookmarkEnd w:id="11"/>
      <w:r>
        <w:t>Formeln</w:t>
      </w:r>
      <w:bookmarkEnd w:id="15"/>
      <w:r>
        <w:t xml:space="preserve"> </w:t>
      </w:r>
    </w:p>
    <w:tbl>
      <w:tblPr>
        <w:tblW w:w="0" w:type="auto"/>
        <w:tblInd w:w="327" w:type="dxa"/>
        <w:tblLook w:val="04A0" w:firstRow="1" w:lastRow="0" w:firstColumn="1" w:lastColumn="0" w:noHBand="0" w:noVBand="1"/>
      </w:tblPr>
      <w:tblGrid>
        <w:gridCol w:w="7388"/>
        <w:gridCol w:w="1640"/>
      </w:tblGrid>
      <w:tr w:rsidR="00D21CB4" w:rsidTr="00671E27">
        <w:tc>
          <w:tcPr>
            <w:tcW w:w="7861" w:type="dxa"/>
          </w:tcPr>
          <w:p w:rsidR="00D21CB4" w:rsidRDefault="000E134A" w:rsidP="00FB3BC3">
            <w:pPr>
              <w:pStyle w:val="Beschriftung"/>
              <w:ind w:left="0" w:firstLine="0"/>
              <w:jc w:val="both"/>
            </w:pP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=A*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1276" w:type="dxa"/>
          </w:tcPr>
          <w:p w:rsidR="00D21CB4" w:rsidRDefault="00D21CB4" w:rsidP="00FB3BC3">
            <w:pPr>
              <w:pStyle w:val="Beschriftung"/>
              <w:jc w:val="both"/>
            </w:pPr>
            <w:r>
              <w:t xml:space="preserve">Gl. </w:t>
            </w:r>
            <w:r w:rsidR="00B84BD9">
              <w:rPr>
                <w:noProof/>
              </w:rPr>
              <w:fldChar w:fldCharType="begin"/>
            </w:r>
            <w:r w:rsidR="00B84BD9">
              <w:rPr>
                <w:noProof/>
              </w:rPr>
              <w:instrText xml:space="preserve"> STYLEREF 1 \s </w:instrText>
            </w:r>
            <w:r w:rsidR="00B84BD9">
              <w:rPr>
                <w:noProof/>
              </w:rPr>
              <w:fldChar w:fldCharType="separate"/>
            </w:r>
            <w:r w:rsidR="0002645A">
              <w:rPr>
                <w:noProof/>
              </w:rPr>
              <w:t>2</w:t>
            </w:r>
            <w:r w:rsidR="00B84BD9">
              <w:rPr>
                <w:noProof/>
              </w:rPr>
              <w:fldChar w:fldCharType="end"/>
            </w:r>
            <w:r>
              <w:noBreakHyphen/>
            </w:r>
            <w:r w:rsidR="00B84BD9">
              <w:rPr>
                <w:noProof/>
              </w:rPr>
              <w:fldChar w:fldCharType="begin"/>
            </w:r>
            <w:r w:rsidR="00B84BD9">
              <w:rPr>
                <w:noProof/>
              </w:rPr>
              <w:instrText xml:space="preserve"> SEQ Gl. \* ARABIC \s 1 </w:instrText>
            </w:r>
            <w:r w:rsidR="00B84BD9">
              <w:rPr>
                <w:noProof/>
              </w:rPr>
              <w:fldChar w:fldCharType="separate"/>
            </w:r>
            <w:r w:rsidR="0002645A">
              <w:rPr>
                <w:noProof/>
              </w:rPr>
              <w:t>1</w:t>
            </w:r>
            <w:r w:rsidR="00B84BD9">
              <w:rPr>
                <w:noProof/>
              </w:rPr>
              <w:fldChar w:fldCharType="end"/>
            </w:r>
          </w:p>
        </w:tc>
      </w:tr>
    </w:tbl>
    <w:p w:rsidR="00D21CB4" w:rsidRDefault="00D21CB4" w:rsidP="00FB3BC3">
      <w:pPr>
        <w:pStyle w:val="Formel"/>
        <w:keepNext/>
      </w:pPr>
    </w:p>
    <w:p w:rsidR="000E134A" w:rsidRDefault="000E134A" w:rsidP="00FB3BC3">
      <w:pPr>
        <w:pStyle w:val="Parameter"/>
        <w:jc w:val="both"/>
      </w:pPr>
      <w:r>
        <w:t>mit:</w:t>
      </w:r>
    </w:p>
    <w:p w:rsidR="000E134A" w:rsidRDefault="000E134A" w:rsidP="00FB3BC3">
      <w:pPr>
        <w:pStyle w:val="Parameter"/>
        <w:jc w:val="both"/>
      </w:pPr>
      <w:r>
        <w:t>h</w:t>
      </w:r>
      <w:r>
        <w:tab/>
        <w:t>= Wassertiefe</w:t>
      </w:r>
    </w:p>
    <w:p w:rsidR="000E134A" w:rsidRDefault="000E134A" w:rsidP="00FB3BC3">
      <w:pPr>
        <w:pStyle w:val="Parameter"/>
        <w:jc w:val="both"/>
      </w:pPr>
      <w:r>
        <w:t>x</w:t>
      </w:r>
      <w:r>
        <w:tab/>
        <w:t>= Entfernung von der Wasserlinie (h = 0)</w:t>
      </w:r>
    </w:p>
    <w:p w:rsidR="000E134A" w:rsidRDefault="000E134A" w:rsidP="00FB3BC3">
      <w:pPr>
        <w:pStyle w:val="Parameter"/>
        <w:jc w:val="both"/>
      </w:pPr>
      <w:r>
        <w:t>A</w:t>
      </w:r>
      <w:r>
        <w:tab/>
        <w:t>= empirischer Formparameter</w:t>
      </w:r>
    </w:p>
    <w:p w:rsidR="000E134A" w:rsidRDefault="000E134A" w:rsidP="00FB3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  <w:gridCol w:w="1640"/>
      </w:tblGrid>
      <w:tr w:rsidR="00D21CB4" w:rsidTr="00671E27">
        <w:tc>
          <w:tcPr>
            <w:tcW w:w="8330" w:type="dxa"/>
          </w:tcPr>
          <w:p w:rsidR="00D21CB4" w:rsidRPr="00D21CB4" w:rsidRDefault="00D21CB4" w:rsidP="00FB3BC3">
            <w:pPr>
              <w:pStyle w:val="Formel"/>
              <w:keepNext/>
            </w:pPr>
            <w:r>
              <w:tab/>
            </w:r>
            <m:oMath>
              <m:r>
                <w:rPr>
                  <w:rFonts w:ascii="Cambria Math" w:hAnsi="Cambria Math"/>
                </w:rPr>
                <m:t>b=c*a+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0,5*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rad>
            </m:oMath>
          </w:p>
          <w:p w:rsidR="00D21CB4" w:rsidRPr="00D21CB4" w:rsidRDefault="00D21CB4" w:rsidP="00FB3BC3"/>
        </w:tc>
        <w:tc>
          <w:tcPr>
            <w:tcW w:w="1165" w:type="dxa"/>
          </w:tcPr>
          <w:p w:rsidR="00D21CB4" w:rsidRDefault="00D21CB4" w:rsidP="00FB3BC3">
            <w:pPr>
              <w:pStyle w:val="Beschriftung"/>
              <w:jc w:val="both"/>
            </w:pPr>
            <w:r>
              <w:t xml:space="preserve">Gl. </w:t>
            </w:r>
            <w:r w:rsidR="00B84BD9">
              <w:rPr>
                <w:noProof/>
              </w:rPr>
              <w:fldChar w:fldCharType="begin"/>
            </w:r>
            <w:r w:rsidR="00B84BD9">
              <w:rPr>
                <w:noProof/>
              </w:rPr>
              <w:instrText xml:space="preserve"> STYLEREF 1 \s </w:instrText>
            </w:r>
            <w:r w:rsidR="00B84BD9">
              <w:rPr>
                <w:noProof/>
              </w:rPr>
              <w:fldChar w:fldCharType="separate"/>
            </w:r>
            <w:r w:rsidR="0002645A">
              <w:rPr>
                <w:noProof/>
              </w:rPr>
              <w:t>2</w:t>
            </w:r>
            <w:r w:rsidR="00B84BD9">
              <w:rPr>
                <w:noProof/>
              </w:rPr>
              <w:fldChar w:fldCharType="end"/>
            </w:r>
            <w:r>
              <w:noBreakHyphen/>
            </w:r>
            <w:r w:rsidR="00B84BD9">
              <w:rPr>
                <w:noProof/>
              </w:rPr>
              <w:fldChar w:fldCharType="begin"/>
            </w:r>
            <w:r w:rsidR="00B84BD9">
              <w:rPr>
                <w:noProof/>
              </w:rPr>
              <w:instrText xml:space="preserve"> SEQ Gl. \* ARABIC \s 1 </w:instrText>
            </w:r>
            <w:r w:rsidR="00B84BD9">
              <w:rPr>
                <w:noProof/>
              </w:rPr>
              <w:fldChar w:fldCharType="separate"/>
            </w:r>
            <w:r w:rsidR="0002645A">
              <w:rPr>
                <w:noProof/>
              </w:rPr>
              <w:t>2</w:t>
            </w:r>
            <w:r w:rsidR="00B84BD9">
              <w:rPr>
                <w:noProof/>
              </w:rPr>
              <w:fldChar w:fldCharType="end"/>
            </w:r>
          </w:p>
        </w:tc>
      </w:tr>
    </w:tbl>
    <w:p w:rsidR="000E134A" w:rsidRDefault="000E134A" w:rsidP="00FB3BC3"/>
    <w:p w:rsidR="00D21CB4" w:rsidRDefault="00D21CB4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HINWEISE IN DER AUSARBEITUNG LÖSCHEN !!!</w:t>
      </w:r>
    </w:p>
    <w:p w:rsidR="00D21CB4" w:rsidRDefault="00D21CB4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Formeln werden mit dem Formeleditor erstellt und anschließend als „Formel“ formatiert. Die Beschriftung wird als „</w:t>
      </w:r>
      <w:proofErr w:type="spellStart"/>
      <w:r>
        <w:t>FormelNr</w:t>
      </w:r>
      <w:proofErr w:type="spellEnd"/>
      <w:r>
        <w:t>.“ formatiert und erhält somit einen Positionsrahmen am rechten Blattrand. Vereinfachend kann auch die Formel inkl. der Beschriftung an die gewünschte Stelle kopiert werden - die Nummerierung aktualisiert sich selbstständig.</w:t>
      </w:r>
    </w:p>
    <w:p w:rsidR="000E134A" w:rsidRDefault="000E134A" w:rsidP="00FB3BC3">
      <w:pPr>
        <w:pStyle w:val="berschrift3"/>
        <w:jc w:val="both"/>
      </w:pPr>
      <w:bookmarkStart w:id="16" w:name="_Toc12435523"/>
      <w:r>
        <w:t>Dritte Überschriftebene</w:t>
      </w:r>
      <w:bookmarkEnd w:id="16"/>
    </w:p>
    <w:p w:rsidR="000E134A" w:rsidRDefault="000E134A" w:rsidP="00FB3BC3">
      <w:pPr>
        <w:pStyle w:val="Beschriftung"/>
        <w:keepNext/>
        <w:jc w:val="both"/>
      </w:pPr>
      <w:bookmarkStart w:id="17" w:name="_Ref55120788"/>
      <w:bookmarkStart w:id="18" w:name="_Toc12435507"/>
      <w:r>
        <w:t xml:space="preserve">Tab. </w:t>
      </w:r>
      <w:r w:rsidR="00B84BD9">
        <w:rPr>
          <w:noProof/>
        </w:rPr>
        <w:fldChar w:fldCharType="begin"/>
      </w:r>
      <w:r w:rsidR="00B84BD9">
        <w:rPr>
          <w:noProof/>
        </w:rPr>
        <w:instrText xml:space="preserve"> STYLEREF 1 \s </w:instrText>
      </w:r>
      <w:r w:rsidR="00B84BD9">
        <w:rPr>
          <w:noProof/>
        </w:rPr>
        <w:fldChar w:fldCharType="separate"/>
      </w:r>
      <w:r w:rsidR="0002645A">
        <w:rPr>
          <w:noProof/>
        </w:rPr>
        <w:t>2</w:t>
      </w:r>
      <w:r w:rsidR="00B84BD9">
        <w:rPr>
          <w:noProof/>
        </w:rPr>
        <w:fldChar w:fldCharType="end"/>
      </w:r>
      <w:r>
        <w:noBreakHyphen/>
      </w:r>
      <w:r w:rsidR="00B84BD9">
        <w:rPr>
          <w:noProof/>
        </w:rPr>
        <w:fldChar w:fldCharType="begin"/>
      </w:r>
      <w:r w:rsidR="00B84BD9">
        <w:rPr>
          <w:noProof/>
        </w:rPr>
        <w:instrText xml:space="preserve"> SEQ Tab. \* ARABIC \s 1 </w:instrText>
      </w:r>
      <w:r w:rsidR="00B84BD9">
        <w:rPr>
          <w:noProof/>
        </w:rPr>
        <w:fldChar w:fldCharType="separate"/>
      </w:r>
      <w:r w:rsidR="0002645A">
        <w:rPr>
          <w:noProof/>
        </w:rPr>
        <w:t>1</w:t>
      </w:r>
      <w:r w:rsidR="00B84BD9">
        <w:rPr>
          <w:noProof/>
        </w:rPr>
        <w:fldChar w:fldCharType="end"/>
      </w:r>
      <w:bookmarkEnd w:id="17"/>
      <w:r>
        <w:t>:</w:t>
      </w:r>
      <w:r>
        <w:tab/>
      </w:r>
      <w:r w:rsidR="003955A5">
        <w:t>Tabellenüberschrift</w:t>
      </w:r>
      <w:bookmarkEnd w:id="18"/>
    </w:p>
    <w:tbl>
      <w:tblPr>
        <w:tblW w:w="9413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0"/>
        <w:gridCol w:w="4060"/>
        <w:gridCol w:w="3883"/>
      </w:tblGrid>
      <w:tr w:rsidR="000E134A"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134A" w:rsidRDefault="000E134A" w:rsidP="00FB3BC3">
            <w:pPr>
              <w:spacing w:after="0" w:line="240" w:lineRule="auto"/>
            </w:pPr>
            <w:r>
              <w:t xml:space="preserve">Jahr 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134A" w:rsidRDefault="000E134A" w:rsidP="00FB3BC3">
            <w:pPr>
              <w:spacing w:after="0" w:line="240" w:lineRule="auto"/>
            </w:pPr>
            <w:r>
              <w:t>Strandbereich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134A" w:rsidRDefault="000E134A" w:rsidP="00FB3BC3">
            <w:pPr>
              <w:spacing w:after="0" w:line="240" w:lineRule="auto"/>
            </w:pPr>
            <w:r>
              <w:t>Volumen [m³]</w:t>
            </w:r>
          </w:p>
        </w:tc>
      </w:tr>
      <w:tr w:rsidR="000E134A">
        <w:tc>
          <w:tcPr>
            <w:tcW w:w="1470" w:type="dxa"/>
            <w:tcBorders>
              <w:top w:val="sing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1969 / 70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von Buhne 27 bis Buhne 31</w:t>
            </w:r>
          </w:p>
        </w:tc>
        <w:tc>
          <w:tcPr>
            <w:tcW w:w="3883" w:type="dxa"/>
            <w:tcBorders>
              <w:top w:val="sing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50.000</w:t>
            </w:r>
          </w:p>
        </w:tc>
      </w:tr>
      <w:tr w:rsidR="000E134A">
        <w:tc>
          <w:tcPr>
            <w:tcW w:w="1470" w:type="dxa"/>
          </w:tcPr>
          <w:p w:rsidR="000E134A" w:rsidRDefault="000E134A" w:rsidP="00FB3BC3">
            <w:pPr>
              <w:spacing w:after="0" w:line="240" w:lineRule="auto"/>
            </w:pPr>
            <w:r>
              <w:t>1972</w:t>
            </w:r>
          </w:p>
        </w:tc>
        <w:tc>
          <w:tcPr>
            <w:tcW w:w="4060" w:type="dxa"/>
          </w:tcPr>
          <w:p w:rsidR="000E134A" w:rsidRDefault="000E134A" w:rsidP="00FB3BC3">
            <w:pPr>
              <w:spacing w:after="0" w:line="240" w:lineRule="auto"/>
            </w:pPr>
            <w:r>
              <w:t>von Buhne 29 bis Buhne 31</w:t>
            </w:r>
          </w:p>
        </w:tc>
        <w:tc>
          <w:tcPr>
            <w:tcW w:w="3883" w:type="dxa"/>
          </w:tcPr>
          <w:p w:rsidR="000E134A" w:rsidRDefault="000E134A" w:rsidP="00FB3BC3">
            <w:pPr>
              <w:spacing w:after="0" w:line="240" w:lineRule="auto"/>
            </w:pPr>
            <w:r>
              <w:t>150.000</w:t>
            </w:r>
          </w:p>
        </w:tc>
      </w:tr>
      <w:tr w:rsidR="000E134A">
        <w:tc>
          <w:tcPr>
            <w:tcW w:w="1470" w:type="dxa"/>
          </w:tcPr>
          <w:p w:rsidR="000E134A" w:rsidRDefault="000E134A" w:rsidP="00FB3BC3">
            <w:pPr>
              <w:spacing w:after="0" w:line="240" w:lineRule="auto"/>
            </w:pPr>
            <w:r>
              <w:t>1984</w:t>
            </w:r>
          </w:p>
        </w:tc>
        <w:tc>
          <w:tcPr>
            <w:tcW w:w="4060" w:type="dxa"/>
          </w:tcPr>
          <w:p w:rsidR="000E134A" w:rsidRDefault="000E134A" w:rsidP="00FB3BC3">
            <w:pPr>
              <w:spacing w:after="0" w:line="240" w:lineRule="auto"/>
            </w:pPr>
            <w:r>
              <w:t>von Buhne 14 bis Buhne 22</w:t>
            </w:r>
          </w:p>
        </w:tc>
        <w:tc>
          <w:tcPr>
            <w:tcW w:w="3883" w:type="dxa"/>
          </w:tcPr>
          <w:p w:rsidR="000E134A" w:rsidRDefault="000E134A" w:rsidP="00FB3BC3">
            <w:pPr>
              <w:spacing w:after="0" w:line="240" w:lineRule="auto"/>
            </w:pPr>
            <w:r>
              <w:t>600.000</w:t>
            </w:r>
          </w:p>
        </w:tc>
      </w:tr>
      <w:tr w:rsidR="000E134A">
        <w:tc>
          <w:tcPr>
            <w:tcW w:w="1470" w:type="dxa"/>
          </w:tcPr>
          <w:p w:rsidR="000E134A" w:rsidRDefault="000E134A" w:rsidP="00FB3BC3">
            <w:pPr>
              <w:spacing w:after="0" w:line="240" w:lineRule="auto"/>
            </w:pPr>
            <w:r>
              <w:t>1984</w:t>
            </w:r>
          </w:p>
        </w:tc>
        <w:tc>
          <w:tcPr>
            <w:tcW w:w="4060" w:type="dxa"/>
          </w:tcPr>
          <w:p w:rsidR="000E134A" w:rsidRDefault="000E134A" w:rsidP="00FB3BC3">
            <w:pPr>
              <w:spacing w:after="0" w:line="240" w:lineRule="auto"/>
            </w:pPr>
            <w:r>
              <w:t>von Buhne 33 bis Buhne 35</w:t>
            </w:r>
          </w:p>
        </w:tc>
        <w:tc>
          <w:tcPr>
            <w:tcW w:w="3883" w:type="dxa"/>
          </w:tcPr>
          <w:p w:rsidR="000E134A" w:rsidRDefault="000E134A" w:rsidP="00FB3BC3">
            <w:pPr>
              <w:spacing w:after="0" w:line="240" w:lineRule="auto"/>
            </w:pPr>
            <w:r>
              <w:t>195.000</w:t>
            </w:r>
          </w:p>
        </w:tc>
      </w:tr>
      <w:tr w:rsidR="000E134A">
        <w:tc>
          <w:tcPr>
            <w:tcW w:w="1470" w:type="dxa"/>
          </w:tcPr>
          <w:p w:rsidR="000E134A" w:rsidRDefault="000E134A" w:rsidP="00FB3BC3">
            <w:pPr>
              <w:spacing w:after="0" w:line="240" w:lineRule="auto"/>
            </w:pPr>
            <w:r>
              <w:t>1987</w:t>
            </w:r>
          </w:p>
        </w:tc>
        <w:tc>
          <w:tcPr>
            <w:tcW w:w="4060" w:type="dxa"/>
          </w:tcPr>
          <w:p w:rsidR="000E134A" w:rsidRDefault="000E134A" w:rsidP="00FB3BC3">
            <w:pPr>
              <w:spacing w:after="0" w:line="240" w:lineRule="auto"/>
            </w:pPr>
            <w:r>
              <w:t>von Buhne 14 bis Buhne 19</w:t>
            </w:r>
          </w:p>
        </w:tc>
        <w:tc>
          <w:tcPr>
            <w:tcW w:w="3883" w:type="dxa"/>
          </w:tcPr>
          <w:p w:rsidR="000E134A" w:rsidRDefault="000E134A" w:rsidP="00FB3BC3">
            <w:pPr>
              <w:spacing w:after="0" w:line="240" w:lineRule="auto"/>
            </w:pPr>
            <w:r>
              <w:t>200.000</w:t>
            </w:r>
          </w:p>
        </w:tc>
      </w:tr>
      <w:tr w:rsidR="000E134A">
        <w:tc>
          <w:tcPr>
            <w:tcW w:w="1470" w:type="dxa"/>
          </w:tcPr>
          <w:p w:rsidR="000E134A" w:rsidRDefault="000E134A" w:rsidP="00FB3BC3">
            <w:pPr>
              <w:spacing w:after="0" w:line="240" w:lineRule="auto"/>
            </w:pPr>
            <w:r>
              <w:t>1990</w:t>
            </w:r>
          </w:p>
        </w:tc>
        <w:tc>
          <w:tcPr>
            <w:tcW w:w="4060" w:type="dxa"/>
          </w:tcPr>
          <w:p w:rsidR="000E134A" w:rsidRDefault="000E134A" w:rsidP="00FB3BC3">
            <w:pPr>
              <w:spacing w:after="0" w:line="240" w:lineRule="auto"/>
            </w:pPr>
            <w:r>
              <w:t>von Buhne 35 bis Ende Längswerk</w:t>
            </w:r>
          </w:p>
        </w:tc>
        <w:tc>
          <w:tcPr>
            <w:tcW w:w="3883" w:type="dxa"/>
          </w:tcPr>
          <w:p w:rsidR="000E134A" w:rsidRDefault="000E134A" w:rsidP="00FB3BC3">
            <w:pPr>
              <w:spacing w:after="0" w:line="240" w:lineRule="auto"/>
            </w:pPr>
            <w:r>
              <w:t>284.000</w:t>
            </w:r>
          </w:p>
        </w:tc>
      </w:tr>
      <w:tr w:rsidR="000E134A">
        <w:tc>
          <w:tcPr>
            <w:tcW w:w="1470" w:type="dxa"/>
          </w:tcPr>
          <w:p w:rsidR="000E134A" w:rsidRDefault="000E134A" w:rsidP="00FB3BC3">
            <w:pPr>
              <w:spacing w:after="0" w:line="240" w:lineRule="auto"/>
            </w:pPr>
            <w:r>
              <w:lastRenderedPageBreak/>
              <w:t>1991</w:t>
            </w:r>
          </w:p>
        </w:tc>
        <w:tc>
          <w:tcPr>
            <w:tcW w:w="4060" w:type="dxa"/>
          </w:tcPr>
          <w:p w:rsidR="000E134A" w:rsidRDefault="000E134A" w:rsidP="00FB3BC3">
            <w:pPr>
              <w:spacing w:after="0" w:line="240" w:lineRule="auto"/>
            </w:pPr>
            <w:r>
              <w:t>von Buhne 35 bis Ende Längswerk</w:t>
            </w:r>
          </w:p>
        </w:tc>
        <w:tc>
          <w:tcPr>
            <w:tcW w:w="3883" w:type="dxa"/>
          </w:tcPr>
          <w:p w:rsidR="000E134A" w:rsidRDefault="000E134A" w:rsidP="00FB3BC3">
            <w:pPr>
              <w:spacing w:after="0" w:line="240" w:lineRule="auto"/>
            </w:pPr>
            <w:r>
              <w:t>115.000</w:t>
            </w:r>
          </w:p>
        </w:tc>
      </w:tr>
      <w:tr w:rsidR="000E134A">
        <w:tc>
          <w:tcPr>
            <w:tcW w:w="1470" w:type="dxa"/>
            <w:tcBorders>
              <w:bottom w:val="sing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1993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von Buhne 16 bis Buhne 25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378.000</w:t>
            </w:r>
          </w:p>
        </w:tc>
      </w:tr>
      <w:tr w:rsidR="000E134A"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Gesamt</w:t>
            </w:r>
          </w:p>
        </w:tc>
        <w:tc>
          <w:tcPr>
            <w:tcW w:w="4060" w:type="dxa"/>
            <w:tcBorders>
              <w:top w:val="single" w:sz="4" w:space="0" w:color="auto"/>
              <w:bottom w:val="doub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</w:p>
        </w:tc>
        <w:tc>
          <w:tcPr>
            <w:tcW w:w="3883" w:type="dxa"/>
            <w:tcBorders>
              <w:top w:val="single" w:sz="4" w:space="0" w:color="auto"/>
              <w:bottom w:val="double" w:sz="4" w:space="0" w:color="auto"/>
            </w:tcBorders>
          </w:tcPr>
          <w:p w:rsidR="000E134A" w:rsidRDefault="000E134A" w:rsidP="00FB3BC3">
            <w:pPr>
              <w:spacing w:after="0" w:line="240" w:lineRule="auto"/>
            </w:pPr>
            <w:r>
              <w:t>1.972.000</w:t>
            </w:r>
          </w:p>
        </w:tc>
      </w:tr>
    </w:tbl>
    <w:p w:rsidR="000E134A" w:rsidRDefault="000E134A" w:rsidP="00FB3BC3"/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HINWEISE IN DER AUSARBEITUNG LÖSCHEN !!!</w:t>
      </w:r>
    </w:p>
    <w:p w:rsidR="000E134A" w:rsidRDefault="000E134A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Fußnoten dienen nur zur Erläuterung (z.B. Erklärung von Fremdwörtern)</w:t>
      </w:r>
      <w:r w:rsidR="003955A5">
        <w:t xml:space="preserve">, </w:t>
      </w:r>
      <w:r>
        <w:t xml:space="preserve">Literaturverweise gehören ins </w:t>
      </w:r>
      <w:r w:rsidR="003955A5">
        <w:t>Literaturverzeichnis</w:t>
      </w:r>
      <w:r>
        <w:t>.</w:t>
      </w:r>
    </w:p>
    <w:p w:rsidR="003536B6" w:rsidRDefault="003536B6" w:rsidP="00FB3BC3">
      <w:pPr>
        <w:pStyle w:val="berschrift1"/>
        <w:numPr>
          <w:ilvl w:val="0"/>
          <w:numId w:val="0"/>
        </w:numPr>
        <w:jc w:val="both"/>
      </w:pPr>
      <w:bookmarkStart w:id="19" w:name="_Toc12435524"/>
      <w:r>
        <w:lastRenderedPageBreak/>
        <w:t>Literaturverzeichnis</w:t>
      </w:r>
      <w:bookmarkEnd w:id="19"/>
    </w:p>
    <w:p w:rsidR="003536B6" w:rsidRDefault="003536B6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HINWEISE IN DER AUSARBEITUNG LÖSCHEN !!!</w:t>
      </w:r>
    </w:p>
    <w:p w:rsidR="003955A5" w:rsidRDefault="003955A5" w:rsidP="00FB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Je nach verwendeter Literatursoftware wird das Literaturverzeichnis automatisch erzeugt.</w:t>
      </w:r>
    </w:p>
    <w:p w:rsidR="003536B6" w:rsidRPr="003536B6" w:rsidRDefault="003536B6" w:rsidP="00FB3BC3"/>
    <w:p w:rsidR="000E134A" w:rsidRDefault="00786F8C" w:rsidP="00FB3BC3">
      <w:pPr>
        <w:pStyle w:val="1Anhang"/>
        <w:jc w:val="both"/>
      </w:pPr>
      <w:proofErr w:type="spellStart"/>
      <w:r>
        <w:lastRenderedPageBreak/>
        <w:t>Überschriftsebenen</w:t>
      </w:r>
      <w:proofErr w:type="spellEnd"/>
      <w:r>
        <w:t xml:space="preserve"> für mögliche Anhänge</w:t>
      </w:r>
    </w:p>
    <w:p w:rsidR="000E134A" w:rsidRDefault="000E134A" w:rsidP="00FB3BC3">
      <w:pPr>
        <w:pStyle w:val="2Anhang"/>
        <w:jc w:val="both"/>
      </w:pPr>
    </w:p>
    <w:p w:rsidR="000E134A" w:rsidRDefault="000E134A" w:rsidP="00FB3BC3">
      <w:pPr>
        <w:pStyle w:val="2Anhang"/>
        <w:jc w:val="both"/>
      </w:pPr>
    </w:p>
    <w:p w:rsidR="000E134A" w:rsidRDefault="000E134A" w:rsidP="00FB3BC3">
      <w:pPr>
        <w:pStyle w:val="3Anhang"/>
        <w:jc w:val="both"/>
      </w:pPr>
    </w:p>
    <w:p w:rsidR="000E134A" w:rsidRDefault="000E134A" w:rsidP="00FB3BC3">
      <w:pPr>
        <w:pStyle w:val="4Anhang"/>
        <w:jc w:val="both"/>
      </w:pPr>
    </w:p>
    <w:p w:rsidR="000E134A" w:rsidRDefault="000E134A" w:rsidP="00FB3BC3">
      <w:pPr>
        <w:pStyle w:val="2Anhang"/>
        <w:jc w:val="both"/>
      </w:pPr>
    </w:p>
    <w:p w:rsidR="000E134A" w:rsidRDefault="000E134A" w:rsidP="00FB3BC3">
      <w:pPr>
        <w:pStyle w:val="3Anhang"/>
        <w:jc w:val="both"/>
      </w:pPr>
    </w:p>
    <w:p w:rsidR="000E134A" w:rsidRDefault="000E134A" w:rsidP="00FB3BC3">
      <w:pPr>
        <w:pStyle w:val="4Anhang"/>
        <w:jc w:val="both"/>
      </w:pPr>
    </w:p>
    <w:p w:rsidR="000E134A" w:rsidRDefault="000E134A" w:rsidP="00FB3BC3">
      <w:pPr>
        <w:pStyle w:val="1Anhang"/>
        <w:jc w:val="both"/>
      </w:pPr>
    </w:p>
    <w:p w:rsidR="000E134A" w:rsidRDefault="000E134A" w:rsidP="00FB3BC3">
      <w:pPr>
        <w:pStyle w:val="2Anhang"/>
        <w:jc w:val="both"/>
      </w:pPr>
    </w:p>
    <w:p w:rsidR="000E134A" w:rsidRDefault="000E134A" w:rsidP="00FB3BC3"/>
    <w:p w:rsidR="000E134A" w:rsidRDefault="000E134A" w:rsidP="00FB3BC3"/>
    <w:p w:rsidR="000E134A" w:rsidRDefault="000E134A" w:rsidP="00FB3BC3"/>
    <w:p w:rsidR="000E134A" w:rsidRDefault="000E134A" w:rsidP="00FB3BC3"/>
    <w:sectPr w:rsidR="000E134A" w:rsidSect="0002645A">
      <w:headerReference w:type="default" r:id="rId15"/>
      <w:type w:val="continuous"/>
      <w:pgSz w:w="11906" w:h="16838" w:code="9"/>
      <w:pgMar w:top="1134" w:right="1133" w:bottom="1418" w:left="1418" w:header="720" w:footer="794" w:gutter="0"/>
      <w:pgNumType w:start="1" w:chapSep="emDash"/>
      <w:cols w:space="720" w:equalWidth="0">
        <w:col w:w="93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C91" w:rsidRDefault="00C07C91">
      <w:pPr>
        <w:spacing w:after="0" w:line="240" w:lineRule="auto"/>
      </w:pPr>
      <w:r>
        <w:separator/>
      </w:r>
    </w:p>
  </w:endnote>
  <w:endnote w:type="continuationSeparator" w:id="0">
    <w:p w:rsidR="00C07C91" w:rsidRDefault="00C0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C91" w:rsidRDefault="00C07C91">
      <w:pPr>
        <w:spacing w:after="0" w:line="240" w:lineRule="auto"/>
      </w:pPr>
      <w:r>
        <w:separator/>
      </w:r>
    </w:p>
  </w:footnote>
  <w:footnote w:type="continuationSeparator" w:id="0">
    <w:p w:rsidR="00C07C91" w:rsidRDefault="00C0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02645A" w:rsidTr="007B02D3">
      <w:tc>
        <w:tcPr>
          <w:tcW w:w="9356" w:type="dxa"/>
          <w:tcBorders>
            <w:bottom w:val="single" w:sz="4" w:space="0" w:color="auto"/>
          </w:tcBorders>
        </w:tcPr>
        <w:p w:rsidR="0002645A" w:rsidRDefault="0002645A" w:rsidP="0002645A">
          <w:pPr>
            <w:pStyle w:val="Flietextfett"/>
            <w:jc w:val="right"/>
            <w:rPr>
              <w:color w:val="auto"/>
            </w:rPr>
          </w:pPr>
          <w:r>
            <w:rPr>
              <w:color w:val="auto"/>
            </w:rPr>
            <w:t>Titel der Arbeit</w:t>
          </w:r>
        </w:p>
      </w:tc>
    </w:tr>
    <w:tr w:rsidR="0002645A" w:rsidTr="007B02D3">
      <w:tc>
        <w:tcPr>
          <w:tcW w:w="9356" w:type="dxa"/>
          <w:tcBorders>
            <w:top w:val="single" w:sz="4" w:space="0" w:color="auto"/>
          </w:tcBorders>
        </w:tcPr>
        <w:p w:rsidR="0002645A" w:rsidRDefault="0002645A" w:rsidP="0002645A">
          <w:pPr>
            <w:pStyle w:val="AbsenderspaltenormalCharChar"/>
            <w:spacing w:before="60" w:after="60"/>
            <w:rPr>
              <w:rFonts w:ascii="Arial" w:hAnsi="Arial" w:cs="Arial"/>
              <w:color w:val="auto"/>
              <w:sz w:val="22"/>
              <w:szCs w:val="22"/>
            </w:rPr>
          </w:pPr>
          <w:r>
            <w:rPr>
              <w:rFonts w:ascii="Arial" w:hAnsi="Arial" w:cs="Arial"/>
              <w:color w:val="auto"/>
              <w:sz w:val="22"/>
              <w:szCs w:val="22"/>
            </w:rPr>
            <w:t xml:space="preserve">Seite </w:t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begin"/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separate"/>
          </w:r>
          <w:r w:rsidR="00B66323">
            <w:rPr>
              <w:rStyle w:val="Seitenzahl"/>
              <w:rFonts w:ascii="Arial" w:hAnsi="Arial"/>
              <w:noProof/>
              <w:color w:val="auto"/>
              <w:sz w:val="22"/>
              <w:szCs w:val="22"/>
            </w:rPr>
            <w:t>II</w:t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end"/>
          </w:r>
        </w:p>
      </w:tc>
    </w:tr>
  </w:tbl>
  <w:p w:rsidR="007C0D06" w:rsidRDefault="007C0D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8"/>
      <w:gridCol w:w="4248"/>
    </w:tblGrid>
    <w:tr w:rsidR="000E134A" w:rsidTr="00B9301F">
      <w:trPr>
        <w:trHeight w:val="716"/>
      </w:trPr>
      <w:tc>
        <w:tcPr>
          <w:tcW w:w="5108" w:type="dxa"/>
        </w:tcPr>
        <w:p w:rsidR="000E134A" w:rsidRDefault="003955A5" w:rsidP="00B9301F">
          <w:pPr>
            <w:pStyle w:val="Kopfzeile"/>
            <w:tabs>
              <w:tab w:val="clear" w:pos="4536"/>
              <w:tab w:val="center" w:pos="3828"/>
            </w:tabs>
            <w:ind w:right="-1837"/>
          </w:pPr>
          <w:r w:rsidRPr="00B9301F">
            <w:rPr>
              <w:noProof/>
            </w:rPr>
            <w:drawing>
              <wp:inline distT="0" distB="0" distL="0" distR="0">
                <wp:extent cx="2825750" cy="527050"/>
                <wp:effectExtent l="0" t="0" r="0" b="6350"/>
                <wp:docPr id="7" name="Bild 7" descr="LuFI_D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uFI_D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7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</w:tcPr>
        <w:p w:rsidR="000E134A" w:rsidRPr="00B207DB" w:rsidRDefault="003955A5">
          <w:pPr>
            <w:pStyle w:val="Kopfzeile"/>
            <w:tabs>
              <w:tab w:val="clear" w:pos="4536"/>
            </w:tabs>
            <w:jc w:val="right"/>
          </w:pPr>
          <w:r w:rsidRPr="00A91911">
            <w:rPr>
              <w:noProof/>
            </w:rPr>
            <w:drawing>
              <wp:inline distT="0" distB="0" distL="0" distR="0">
                <wp:extent cx="1790700" cy="527050"/>
                <wp:effectExtent l="0" t="0" r="0" b="6350"/>
                <wp:docPr id="8" name="Bild 6" descr="LUH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LUH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34A" w:rsidTr="00B9301F">
      <w:tc>
        <w:tcPr>
          <w:tcW w:w="9356" w:type="dxa"/>
          <w:gridSpan w:val="2"/>
        </w:tcPr>
        <w:p w:rsidR="000E134A" w:rsidRDefault="000E134A">
          <w:pPr>
            <w:pStyle w:val="Flietextfett"/>
            <w:rPr>
              <w:color w:val="auto"/>
            </w:rPr>
          </w:pPr>
        </w:p>
      </w:tc>
    </w:tr>
    <w:tr w:rsidR="000E134A" w:rsidTr="00B9301F">
      <w:tc>
        <w:tcPr>
          <w:tcW w:w="9356" w:type="dxa"/>
          <w:gridSpan w:val="2"/>
        </w:tcPr>
        <w:p w:rsidR="000E134A" w:rsidRDefault="000E134A">
          <w:pPr>
            <w:pStyle w:val="Absenderspaltenormal"/>
            <w:spacing w:before="60" w:after="60"/>
            <w:jc w:val="right"/>
            <w:rPr>
              <w:rFonts w:ascii="Arial" w:hAnsi="Arial" w:cs="Arial"/>
            </w:rPr>
          </w:pPr>
        </w:p>
      </w:tc>
    </w:tr>
  </w:tbl>
  <w:p w:rsidR="000E134A" w:rsidRDefault="000E134A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B66323" w:rsidTr="007B02D3">
      <w:tc>
        <w:tcPr>
          <w:tcW w:w="9356" w:type="dxa"/>
          <w:tcBorders>
            <w:bottom w:val="single" w:sz="4" w:space="0" w:color="auto"/>
          </w:tcBorders>
        </w:tcPr>
        <w:p w:rsidR="00B66323" w:rsidRDefault="00B66323" w:rsidP="0002645A">
          <w:pPr>
            <w:pStyle w:val="Flietextfett"/>
            <w:jc w:val="right"/>
            <w:rPr>
              <w:color w:val="auto"/>
            </w:rPr>
          </w:pPr>
          <w:r>
            <w:rPr>
              <w:color w:val="auto"/>
            </w:rPr>
            <w:t>Titel der Arbeit</w:t>
          </w:r>
        </w:p>
      </w:tc>
    </w:tr>
    <w:tr w:rsidR="00B66323" w:rsidTr="007B02D3">
      <w:tc>
        <w:tcPr>
          <w:tcW w:w="9356" w:type="dxa"/>
          <w:tcBorders>
            <w:top w:val="single" w:sz="4" w:space="0" w:color="auto"/>
          </w:tcBorders>
        </w:tcPr>
        <w:p w:rsidR="00B66323" w:rsidRDefault="00B66323" w:rsidP="0002645A">
          <w:pPr>
            <w:pStyle w:val="AbsenderspaltenormalCharChar"/>
            <w:spacing w:before="60" w:after="60"/>
            <w:rPr>
              <w:rFonts w:ascii="Arial" w:hAnsi="Arial" w:cs="Arial"/>
              <w:color w:val="auto"/>
              <w:sz w:val="22"/>
              <w:szCs w:val="22"/>
            </w:rPr>
          </w:pPr>
        </w:p>
      </w:tc>
    </w:tr>
  </w:tbl>
  <w:p w:rsidR="00B66323" w:rsidRDefault="00B6632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C7B" w:rsidRPr="00D67C7B" w:rsidRDefault="00D67C7B" w:rsidP="00D67C7B">
    <w:pPr>
      <w:pStyle w:val="Kopfzeile"/>
      <w:rPr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B66323" w:rsidTr="007B02D3">
      <w:tc>
        <w:tcPr>
          <w:tcW w:w="9356" w:type="dxa"/>
          <w:tcBorders>
            <w:bottom w:val="single" w:sz="4" w:space="0" w:color="auto"/>
          </w:tcBorders>
        </w:tcPr>
        <w:p w:rsidR="00B66323" w:rsidRDefault="00B66323" w:rsidP="0002645A">
          <w:pPr>
            <w:pStyle w:val="Flietextfett"/>
            <w:jc w:val="right"/>
            <w:rPr>
              <w:color w:val="auto"/>
            </w:rPr>
          </w:pPr>
          <w:r>
            <w:rPr>
              <w:color w:val="auto"/>
            </w:rPr>
            <w:t>Titel der Arbeit</w:t>
          </w:r>
        </w:p>
      </w:tc>
    </w:tr>
    <w:tr w:rsidR="00B66323" w:rsidTr="007B02D3">
      <w:tc>
        <w:tcPr>
          <w:tcW w:w="9356" w:type="dxa"/>
          <w:tcBorders>
            <w:top w:val="single" w:sz="4" w:space="0" w:color="auto"/>
          </w:tcBorders>
        </w:tcPr>
        <w:p w:rsidR="00B66323" w:rsidRDefault="00B66323" w:rsidP="0002645A">
          <w:pPr>
            <w:pStyle w:val="AbsenderspaltenormalCharChar"/>
            <w:spacing w:before="60" w:after="60"/>
            <w:rPr>
              <w:rFonts w:ascii="Arial" w:hAnsi="Arial" w:cs="Arial"/>
              <w:color w:val="auto"/>
              <w:sz w:val="22"/>
              <w:szCs w:val="22"/>
            </w:rPr>
          </w:pPr>
          <w:r>
            <w:rPr>
              <w:rFonts w:ascii="Arial" w:hAnsi="Arial" w:cs="Arial"/>
              <w:color w:val="auto"/>
              <w:sz w:val="22"/>
              <w:szCs w:val="22"/>
            </w:rPr>
            <w:t xml:space="preserve">Seite </w:t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begin"/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separate"/>
          </w:r>
          <w:r>
            <w:rPr>
              <w:rStyle w:val="Seitenzahl"/>
              <w:rFonts w:ascii="Arial" w:hAnsi="Arial"/>
              <w:noProof/>
              <w:color w:val="auto"/>
              <w:sz w:val="22"/>
              <w:szCs w:val="22"/>
            </w:rPr>
            <w:t>2</w:t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end"/>
          </w:r>
        </w:p>
      </w:tc>
    </w:tr>
  </w:tbl>
  <w:p w:rsidR="00B66323" w:rsidRDefault="00B66323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0E134A">
      <w:tc>
        <w:tcPr>
          <w:tcW w:w="9356" w:type="dxa"/>
          <w:tcBorders>
            <w:bottom w:val="single" w:sz="4" w:space="0" w:color="auto"/>
          </w:tcBorders>
        </w:tcPr>
        <w:p w:rsidR="000E134A" w:rsidRDefault="000E134A">
          <w:pPr>
            <w:pStyle w:val="Flietextfett"/>
            <w:rPr>
              <w:color w:val="auto"/>
            </w:rPr>
          </w:pPr>
          <w:r>
            <w:rPr>
              <w:color w:val="auto"/>
            </w:rPr>
            <w:t>Titel der Arbeit</w:t>
          </w:r>
        </w:p>
      </w:tc>
    </w:tr>
    <w:tr w:rsidR="000E134A">
      <w:tc>
        <w:tcPr>
          <w:tcW w:w="9356" w:type="dxa"/>
          <w:tcBorders>
            <w:top w:val="single" w:sz="4" w:space="0" w:color="auto"/>
          </w:tcBorders>
        </w:tcPr>
        <w:p w:rsidR="000E134A" w:rsidRDefault="000E134A">
          <w:pPr>
            <w:pStyle w:val="AbsenderspaltenormalCharChar"/>
            <w:spacing w:before="60" w:after="60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>
            <w:rPr>
              <w:rFonts w:ascii="Arial" w:hAnsi="Arial" w:cs="Arial"/>
              <w:color w:val="auto"/>
              <w:sz w:val="22"/>
              <w:szCs w:val="22"/>
            </w:rPr>
            <w:t xml:space="preserve">Seite </w:t>
          </w:r>
          <w:r w:rsidR="00445CB5"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begin"/>
          </w:r>
          <w:r>
            <w:rPr>
              <w:rStyle w:val="Seitenzahl"/>
              <w:rFonts w:ascii="Arial" w:hAnsi="Arial"/>
              <w:color w:val="auto"/>
              <w:sz w:val="22"/>
              <w:szCs w:val="22"/>
            </w:rPr>
            <w:instrText xml:space="preserve"> PAGE </w:instrText>
          </w:r>
          <w:r w:rsidR="00445CB5"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separate"/>
          </w:r>
          <w:r w:rsidR="00B66323">
            <w:rPr>
              <w:rStyle w:val="Seitenzahl"/>
              <w:rFonts w:ascii="Arial" w:hAnsi="Arial"/>
              <w:noProof/>
              <w:color w:val="auto"/>
              <w:sz w:val="22"/>
              <w:szCs w:val="22"/>
            </w:rPr>
            <w:t>III</w:t>
          </w:r>
          <w:r w:rsidR="00445CB5">
            <w:rPr>
              <w:rStyle w:val="Seitenzahl"/>
              <w:rFonts w:ascii="Arial" w:hAnsi="Arial"/>
              <w:color w:val="auto"/>
              <w:sz w:val="22"/>
              <w:szCs w:val="22"/>
            </w:rPr>
            <w:fldChar w:fldCharType="end"/>
          </w:r>
        </w:p>
      </w:tc>
    </w:tr>
  </w:tbl>
  <w:p w:rsidR="000E134A" w:rsidRDefault="000E134A">
    <w:pPr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6"/>
    </w:tblGrid>
    <w:tr w:rsidR="003536B6">
      <w:tc>
        <w:tcPr>
          <w:tcW w:w="9356" w:type="dxa"/>
          <w:tcBorders>
            <w:bottom w:val="single" w:sz="4" w:space="0" w:color="auto"/>
          </w:tcBorders>
        </w:tcPr>
        <w:p w:rsidR="003536B6" w:rsidRDefault="003536B6">
          <w:pPr>
            <w:pStyle w:val="Flietextfett"/>
            <w:rPr>
              <w:color w:val="auto"/>
            </w:rPr>
          </w:pPr>
          <w:r>
            <w:rPr>
              <w:color w:val="auto"/>
            </w:rPr>
            <w:t>Titel der Arbeit</w:t>
          </w:r>
        </w:p>
      </w:tc>
    </w:tr>
    <w:tr w:rsidR="003536B6">
      <w:tc>
        <w:tcPr>
          <w:tcW w:w="9356" w:type="dxa"/>
          <w:tcBorders>
            <w:top w:val="single" w:sz="4" w:space="0" w:color="auto"/>
          </w:tcBorders>
        </w:tcPr>
        <w:p w:rsidR="003536B6" w:rsidRDefault="007C0D06" w:rsidP="007C0D06">
          <w:pPr>
            <w:pStyle w:val="AbsenderspaltenormalCharChar"/>
            <w:spacing w:before="60" w:after="60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>
            <w:rPr>
              <w:rFonts w:ascii="Arial" w:hAnsi="Arial" w:cs="Arial"/>
              <w:color w:val="auto"/>
              <w:sz w:val="22"/>
              <w:szCs w:val="22"/>
            </w:rPr>
            <w:t xml:space="preserve">Seite </w:t>
          </w:r>
          <w:r w:rsidRPr="007C0D06">
            <w:rPr>
              <w:rFonts w:ascii="Arial" w:hAnsi="Arial" w:cs="Arial"/>
              <w:color w:val="auto"/>
              <w:sz w:val="22"/>
              <w:szCs w:val="22"/>
            </w:rPr>
            <w:fldChar w:fldCharType="begin"/>
          </w:r>
          <w:r w:rsidRPr="007C0D06">
            <w:rPr>
              <w:rFonts w:ascii="Arial" w:hAnsi="Arial" w:cs="Arial"/>
              <w:color w:val="auto"/>
              <w:sz w:val="22"/>
              <w:szCs w:val="22"/>
            </w:rPr>
            <w:instrText>PAGE   \* MERGEFORMAT</w:instrText>
          </w:r>
          <w:r w:rsidRPr="007C0D06">
            <w:rPr>
              <w:rFonts w:ascii="Arial" w:hAnsi="Arial" w:cs="Arial"/>
              <w:color w:val="auto"/>
              <w:sz w:val="22"/>
              <w:szCs w:val="22"/>
            </w:rPr>
            <w:fldChar w:fldCharType="separate"/>
          </w:r>
          <w:r w:rsidR="00B66323">
            <w:rPr>
              <w:rFonts w:ascii="Arial" w:hAnsi="Arial" w:cs="Arial"/>
              <w:noProof/>
              <w:color w:val="auto"/>
              <w:sz w:val="22"/>
              <w:szCs w:val="22"/>
            </w:rPr>
            <w:t>3</w:t>
          </w:r>
          <w:r w:rsidRPr="007C0D06">
            <w:rPr>
              <w:rFonts w:ascii="Arial" w:hAnsi="Arial" w:cs="Arial"/>
              <w:color w:val="auto"/>
              <w:sz w:val="22"/>
              <w:szCs w:val="22"/>
            </w:rPr>
            <w:fldChar w:fldCharType="end"/>
          </w:r>
        </w:p>
      </w:tc>
    </w:tr>
  </w:tbl>
  <w:p w:rsidR="003536B6" w:rsidRDefault="003536B6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AAD"/>
    <w:multiLevelType w:val="multilevel"/>
    <w:tmpl w:val="53E04A74"/>
    <w:lvl w:ilvl="0">
      <w:start w:val="1"/>
      <w:numFmt w:val="decimal"/>
      <w:lvlText w:val="A-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6043E2"/>
    <w:multiLevelType w:val="hybridMultilevel"/>
    <w:tmpl w:val="DD64C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1003"/>
    <w:multiLevelType w:val="hybridMultilevel"/>
    <w:tmpl w:val="E1B43808"/>
    <w:lvl w:ilvl="0" w:tplc="74D6A660">
      <w:start w:val="1"/>
      <w:numFmt w:val="bullet"/>
      <w:pStyle w:val="Liste1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05FA"/>
    <w:multiLevelType w:val="hybridMultilevel"/>
    <w:tmpl w:val="A00A4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C4"/>
    <w:multiLevelType w:val="multilevel"/>
    <w:tmpl w:val="546638F2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03E3260"/>
    <w:multiLevelType w:val="multilevel"/>
    <w:tmpl w:val="D626E79C"/>
    <w:lvl w:ilvl="0">
      <w:start w:val="1"/>
      <w:numFmt w:val="upperLetter"/>
      <w:pStyle w:val="1Anhang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Anhang"/>
      <w:lvlText w:val="%1.%2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2">
      <w:start w:val="1"/>
      <w:numFmt w:val="decimal"/>
      <w:pStyle w:val="3Anhang"/>
      <w:lvlText w:val="%1.%2.%3"/>
      <w:lvlJc w:val="left"/>
      <w:pPr>
        <w:tabs>
          <w:tab w:val="num" w:pos="1138"/>
        </w:tabs>
        <w:ind w:left="1138" w:hanging="1138"/>
      </w:pPr>
      <w:rPr>
        <w:rFonts w:hint="default"/>
      </w:rPr>
    </w:lvl>
    <w:lvl w:ilvl="3">
      <w:start w:val="1"/>
      <w:numFmt w:val="decimal"/>
      <w:pStyle w:val="4Anhang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I2tjA2MDAyMTdQ0lEKTi0uzszPAykwrAUAVZCzgiwAAAA="/>
  </w:docVars>
  <w:rsids>
    <w:rsidRoot w:val="006D1E51"/>
    <w:rsid w:val="000208CC"/>
    <w:rsid w:val="0002645A"/>
    <w:rsid w:val="000767F4"/>
    <w:rsid w:val="000E134A"/>
    <w:rsid w:val="000F4CEE"/>
    <w:rsid w:val="00137A39"/>
    <w:rsid w:val="00163B3E"/>
    <w:rsid w:val="001F4892"/>
    <w:rsid w:val="00216100"/>
    <w:rsid w:val="002B58B5"/>
    <w:rsid w:val="002C5A35"/>
    <w:rsid w:val="003536B6"/>
    <w:rsid w:val="00366C08"/>
    <w:rsid w:val="003955A5"/>
    <w:rsid w:val="003B0EB6"/>
    <w:rsid w:val="003E0688"/>
    <w:rsid w:val="003E7BC7"/>
    <w:rsid w:val="00445CB5"/>
    <w:rsid w:val="00474DED"/>
    <w:rsid w:val="00477471"/>
    <w:rsid w:val="004845B1"/>
    <w:rsid w:val="00491724"/>
    <w:rsid w:val="00513126"/>
    <w:rsid w:val="00515A1F"/>
    <w:rsid w:val="005F310E"/>
    <w:rsid w:val="00616F3F"/>
    <w:rsid w:val="00643965"/>
    <w:rsid w:val="00671E27"/>
    <w:rsid w:val="006D1E51"/>
    <w:rsid w:val="006E39CD"/>
    <w:rsid w:val="00750FCB"/>
    <w:rsid w:val="00754907"/>
    <w:rsid w:val="00755DC7"/>
    <w:rsid w:val="00786F8C"/>
    <w:rsid w:val="007C0D06"/>
    <w:rsid w:val="007E53B6"/>
    <w:rsid w:val="0081461C"/>
    <w:rsid w:val="00854062"/>
    <w:rsid w:val="008B096B"/>
    <w:rsid w:val="009042F1"/>
    <w:rsid w:val="009C2A92"/>
    <w:rsid w:val="009C47EF"/>
    <w:rsid w:val="009C5095"/>
    <w:rsid w:val="00A17D03"/>
    <w:rsid w:val="00A373A5"/>
    <w:rsid w:val="00B207DB"/>
    <w:rsid w:val="00B3039A"/>
    <w:rsid w:val="00B66323"/>
    <w:rsid w:val="00B84BD9"/>
    <w:rsid w:val="00B9301F"/>
    <w:rsid w:val="00BE3A4C"/>
    <w:rsid w:val="00C07C91"/>
    <w:rsid w:val="00C20A58"/>
    <w:rsid w:val="00CC17AE"/>
    <w:rsid w:val="00CE179F"/>
    <w:rsid w:val="00D21CB4"/>
    <w:rsid w:val="00D67C7B"/>
    <w:rsid w:val="00E27DB0"/>
    <w:rsid w:val="00F018DF"/>
    <w:rsid w:val="00F60523"/>
    <w:rsid w:val="00F64DA0"/>
    <w:rsid w:val="00FB3BC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8A815-0C3B-4299-8D06-095E56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18DF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18DF"/>
    <w:pPr>
      <w:keepNext/>
      <w:pageBreakBefore/>
      <w:numPr>
        <w:numId w:val="4"/>
      </w:numPr>
      <w:suppressAutoHyphens/>
      <w:spacing w:before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F018DF"/>
    <w:pPr>
      <w:pageBreakBefore w:val="0"/>
      <w:numPr>
        <w:ilvl w:val="1"/>
      </w:numPr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Standard"/>
    <w:qFormat/>
    <w:rsid w:val="00F018DF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rsid w:val="00F018DF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F018DF"/>
    <w:pPr>
      <w:numPr>
        <w:ilvl w:val="4"/>
      </w:numPr>
      <w:tabs>
        <w:tab w:val="clear" w:pos="1440"/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Standard"/>
    <w:next w:val="Standard"/>
    <w:qFormat/>
    <w:rsid w:val="00F018DF"/>
    <w:pPr>
      <w:numPr>
        <w:ilvl w:val="5"/>
        <w:numId w:val="1"/>
      </w:numPr>
      <w:tabs>
        <w:tab w:val="clear" w:pos="1152"/>
        <w:tab w:val="num" w:pos="360"/>
      </w:tabs>
      <w:spacing w:before="240"/>
      <w:ind w:left="0" w:firstLine="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018DF"/>
    <w:pPr>
      <w:numPr>
        <w:ilvl w:val="6"/>
        <w:numId w:val="1"/>
      </w:numPr>
      <w:tabs>
        <w:tab w:val="clear" w:pos="1296"/>
        <w:tab w:val="num" w:pos="360"/>
      </w:tabs>
      <w:spacing w:before="240"/>
      <w:ind w:left="0" w:firstLine="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018DF"/>
    <w:pPr>
      <w:numPr>
        <w:ilvl w:val="7"/>
        <w:numId w:val="1"/>
      </w:numPr>
      <w:tabs>
        <w:tab w:val="clear" w:pos="1440"/>
        <w:tab w:val="num" w:pos="360"/>
      </w:tabs>
      <w:spacing w:before="24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018DF"/>
    <w:pPr>
      <w:numPr>
        <w:ilvl w:val="8"/>
        <w:numId w:val="1"/>
      </w:numPr>
      <w:tabs>
        <w:tab w:val="clear" w:pos="1584"/>
        <w:tab w:val="num" w:pos="360"/>
      </w:tabs>
      <w:spacing w:before="240"/>
      <w:ind w:left="0" w:firstLine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Verzeichnis4"/>
    <w:next w:val="Standard"/>
    <w:autoRedefine/>
    <w:uiPriority w:val="39"/>
    <w:rsid w:val="00F018DF"/>
  </w:style>
  <w:style w:type="paragraph" w:styleId="Abbildungsverzeichnis">
    <w:name w:val="table of figures"/>
    <w:basedOn w:val="Standard"/>
    <w:next w:val="Standard"/>
    <w:uiPriority w:val="99"/>
    <w:rsid w:val="00671E27"/>
    <w:pPr>
      <w:tabs>
        <w:tab w:val="left" w:pos="1418"/>
        <w:tab w:val="right" w:leader="dot" w:pos="9356"/>
      </w:tabs>
      <w:ind w:left="1418" w:right="567" w:hanging="1418"/>
      <w:jc w:val="left"/>
    </w:pPr>
    <w:rPr>
      <w:noProof/>
    </w:rPr>
  </w:style>
  <w:style w:type="paragraph" w:customStyle="1" w:styleId="AbsenderspaltenormalCharChar">
    <w:name w:val="Absenderspalte_normal Char Char"/>
    <w:basedOn w:val="Standard"/>
    <w:rsid w:val="00F018DF"/>
    <w:pPr>
      <w:spacing w:after="70" w:line="240" w:lineRule="auto"/>
      <w:jc w:val="left"/>
    </w:pPr>
    <w:rPr>
      <w:rFonts w:ascii="Agfa Rotis Sans Serif Light" w:hAnsi="Agfa Rotis Sans Serif Light"/>
      <w:color w:val="00569C"/>
      <w:sz w:val="18"/>
    </w:rPr>
  </w:style>
  <w:style w:type="character" w:customStyle="1" w:styleId="AbsenderspaltenormalCharCharChar">
    <w:name w:val="Absenderspalte_normal Char Char Char"/>
    <w:rsid w:val="00F018DF"/>
    <w:rPr>
      <w:rFonts w:ascii="Agfa Rotis Sans Serif Light" w:hAnsi="Agfa Rotis Sans Serif Light"/>
      <w:color w:val="00569C"/>
      <w:sz w:val="18"/>
      <w:szCs w:val="24"/>
      <w:lang w:val="de-DE" w:eastAsia="de-DE" w:bidi="ar-SA"/>
    </w:rPr>
  </w:style>
  <w:style w:type="paragraph" w:customStyle="1" w:styleId="Flietextfett">
    <w:name w:val="Fließtext_fett"/>
    <w:basedOn w:val="Standard"/>
    <w:rsid w:val="00F018DF"/>
    <w:pPr>
      <w:spacing w:after="0" w:line="240" w:lineRule="auto"/>
      <w:jc w:val="left"/>
    </w:pPr>
    <w:rPr>
      <w:b/>
      <w:color w:val="000000"/>
    </w:rPr>
  </w:style>
  <w:style w:type="paragraph" w:customStyle="1" w:styleId="AnlagenBeschriftung">
    <w:name w:val="Anlagen_Beschriftung"/>
    <w:next w:val="Standard"/>
    <w:rsid w:val="00F018DF"/>
    <w:pPr>
      <w:tabs>
        <w:tab w:val="left" w:pos="1418"/>
      </w:tabs>
      <w:spacing w:after="60" w:line="288" w:lineRule="auto"/>
      <w:ind w:left="1418" w:hanging="1418"/>
    </w:pPr>
    <w:rPr>
      <w:rFonts w:ascii="Arial" w:hAnsi="Arial"/>
      <w:b/>
    </w:rPr>
  </w:style>
  <w:style w:type="paragraph" w:customStyle="1" w:styleId="Anlagenverzeichnis">
    <w:name w:val="Anlagenverzeichnis"/>
    <w:basedOn w:val="Standard"/>
    <w:next w:val="Standard"/>
    <w:rsid w:val="00F018DF"/>
  </w:style>
  <w:style w:type="paragraph" w:styleId="Aufzhlungszeichen2">
    <w:name w:val="List Bullet 2"/>
    <w:basedOn w:val="Standard"/>
    <w:autoRedefine/>
    <w:rsid w:val="00F018DF"/>
    <w:pPr>
      <w:tabs>
        <w:tab w:val="num" w:pos="643"/>
      </w:tabs>
      <w:spacing w:after="200"/>
      <w:ind w:left="643" w:hanging="360"/>
    </w:pPr>
    <w:rPr>
      <w:szCs w:val="20"/>
    </w:rPr>
  </w:style>
  <w:style w:type="paragraph" w:customStyle="1" w:styleId="Grafik">
    <w:name w:val="Grafik"/>
    <w:basedOn w:val="Standard"/>
    <w:rsid w:val="00F018DF"/>
    <w:pPr>
      <w:keepNext/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rFonts w:cs="Arial"/>
      <w:szCs w:val="20"/>
    </w:rPr>
  </w:style>
  <w:style w:type="paragraph" w:customStyle="1" w:styleId="Grafikdoppel">
    <w:name w:val="Grafik_doppel"/>
    <w:basedOn w:val="Grafik"/>
    <w:next w:val="Standard"/>
    <w:rsid w:val="00F018DF"/>
    <w:pPr>
      <w:tabs>
        <w:tab w:val="right" w:pos="9639"/>
      </w:tabs>
      <w:jc w:val="left"/>
    </w:pPr>
  </w:style>
  <w:style w:type="paragraph" w:customStyle="1" w:styleId="Berichttabelle">
    <w:name w:val="Bericht_tabelle"/>
    <w:basedOn w:val="Standard"/>
    <w:rsid w:val="00F018DF"/>
    <w:pPr>
      <w:tabs>
        <w:tab w:val="left" w:pos="200"/>
        <w:tab w:val="left" w:pos="141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cs="Arial"/>
      <w:b/>
      <w:szCs w:val="22"/>
    </w:rPr>
  </w:style>
  <w:style w:type="paragraph" w:customStyle="1" w:styleId="Deckblattnormal">
    <w:name w:val="Deckblatt_normal"/>
    <w:basedOn w:val="Standard"/>
    <w:rsid w:val="00F018DF"/>
    <w:pPr>
      <w:spacing w:after="0" w:line="240" w:lineRule="auto"/>
      <w:jc w:val="center"/>
    </w:pPr>
    <w:rPr>
      <w:rFonts w:cs="Arial"/>
      <w:b/>
    </w:rPr>
  </w:style>
  <w:style w:type="paragraph" w:customStyle="1" w:styleId="Deckblattfett">
    <w:name w:val="Deckblatt_fett"/>
    <w:basedOn w:val="Deckblattnormal"/>
    <w:rsid w:val="00F018DF"/>
    <w:rPr>
      <w:sz w:val="32"/>
    </w:rPr>
  </w:style>
  <w:style w:type="paragraph" w:customStyle="1" w:styleId="Formel">
    <w:name w:val="Formel"/>
    <w:basedOn w:val="Standard"/>
    <w:next w:val="Standard"/>
    <w:rsid w:val="00F018DF"/>
    <w:pPr>
      <w:tabs>
        <w:tab w:val="left" w:pos="1134"/>
        <w:tab w:val="right" w:pos="9639"/>
      </w:tabs>
    </w:pPr>
    <w:rPr>
      <w:color w:val="000000"/>
      <w:szCs w:val="20"/>
    </w:rPr>
  </w:style>
  <w:style w:type="paragraph" w:customStyle="1" w:styleId="FormelNr">
    <w:name w:val="FormelNr."/>
    <w:basedOn w:val="Standard"/>
    <w:next w:val="Standard"/>
    <w:rsid w:val="00F018DF"/>
    <w:pPr>
      <w:framePr w:wrap="around" w:vAnchor="text" w:hAnchor="text" w:xAlign="right" w:y="1"/>
      <w:spacing w:after="0" w:line="240" w:lineRule="auto"/>
      <w:jc w:val="right"/>
    </w:pPr>
    <w:rPr>
      <w:b/>
      <w:szCs w:val="20"/>
    </w:rPr>
  </w:style>
  <w:style w:type="paragraph" w:styleId="Funotentext">
    <w:name w:val="footnote text"/>
    <w:basedOn w:val="Standard"/>
    <w:semiHidden/>
    <w:rsid w:val="00F018DF"/>
    <w:rPr>
      <w:sz w:val="20"/>
      <w:szCs w:val="20"/>
    </w:rPr>
  </w:style>
  <w:style w:type="character" w:styleId="Funotenzeichen">
    <w:name w:val="footnote reference"/>
    <w:semiHidden/>
    <w:rsid w:val="00F018DF"/>
    <w:rPr>
      <w:vertAlign w:val="superscript"/>
    </w:rPr>
  </w:style>
  <w:style w:type="paragraph" w:styleId="Fuzeile">
    <w:name w:val="footer"/>
    <w:basedOn w:val="Standard"/>
    <w:rsid w:val="00F018D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F018DF"/>
    <w:pPr>
      <w:tabs>
        <w:tab w:val="center" w:pos="4536"/>
        <w:tab w:val="right" w:pos="9072"/>
      </w:tabs>
    </w:pPr>
  </w:style>
  <w:style w:type="paragraph" w:customStyle="1" w:styleId="Liste1Punkt">
    <w:name w:val="Liste1Punkt"/>
    <w:basedOn w:val="Standard"/>
    <w:rsid w:val="00F018DF"/>
    <w:pPr>
      <w:keepNext/>
      <w:widowControl w:val="0"/>
      <w:numPr>
        <w:numId w:val="2"/>
      </w:numPr>
      <w:spacing w:after="0"/>
      <w:jc w:val="left"/>
    </w:pPr>
    <w:rPr>
      <w:color w:val="000000"/>
      <w:szCs w:val="20"/>
    </w:rPr>
  </w:style>
  <w:style w:type="paragraph" w:customStyle="1" w:styleId="Liste2Punkt">
    <w:name w:val="Liste2Punkt"/>
    <w:basedOn w:val="Liste1Punkt"/>
    <w:rsid w:val="00F018DF"/>
  </w:style>
  <w:style w:type="paragraph" w:customStyle="1" w:styleId="Parameter">
    <w:name w:val="Parameter"/>
    <w:basedOn w:val="Standard"/>
    <w:next w:val="Standard"/>
    <w:rsid w:val="00F018DF"/>
    <w:pPr>
      <w:keepNext/>
      <w:tabs>
        <w:tab w:val="left" w:pos="1980"/>
      </w:tabs>
      <w:spacing w:after="0" w:line="312" w:lineRule="auto"/>
      <w:ind w:left="2160" w:hanging="1026"/>
      <w:jc w:val="left"/>
    </w:pPr>
    <w:rPr>
      <w:szCs w:val="20"/>
    </w:rPr>
  </w:style>
  <w:style w:type="paragraph" w:customStyle="1" w:styleId="Schriftumname">
    <w:name w:val="Schriftum_name"/>
    <w:basedOn w:val="Standard"/>
    <w:next w:val="Standard"/>
    <w:rsid w:val="00F018DF"/>
    <w:pPr>
      <w:keepNext/>
      <w:spacing w:after="0"/>
      <w:jc w:val="left"/>
    </w:pPr>
    <w:rPr>
      <w:b/>
      <w:smallCaps/>
      <w:color w:val="000000"/>
      <w:szCs w:val="20"/>
    </w:rPr>
  </w:style>
  <w:style w:type="paragraph" w:customStyle="1" w:styleId="Schriftumtitel">
    <w:name w:val="Schriftum_titel"/>
    <w:basedOn w:val="Standard"/>
    <w:next w:val="Schriftumname"/>
    <w:rsid w:val="00F018DF"/>
    <w:pPr>
      <w:ind w:left="567"/>
    </w:pPr>
    <w:rPr>
      <w:color w:val="000000"/>
      <w:szCs w:val="20"/>
    </w:rPr>
  </w:style>
  <w:style w:type="character" w:styleId="Seitenzahl">
    <w:name w:val="page number"/>
    <w:basedOn w:val="Absatz-Standardschriftart"/>
    <w:rsid w:val="00F018DF"/>
  </w:style>
  <w:style w:type="paragraph" w:customStyle="1" w:styleId="Tabelle">
    <w:name w:val="Tabelle"/>
    <w:basedOn w:val="Standard"/>
    <w:next w:val="Standard"/>
    <w:rsid w:val="00F018DF"/>
    <w:rPr>
      <w:rFonts w:cs="Arial"/>
      <w:sz w:val="20"/>
      <w:lang w:val="en-GB"/>
    </w:rPr>
  </w:style>
  <w:style w:type="paragraph" w:customStyle="1" w:styleId="Tabelle1">
    <w:name w:val="Tabelle1"/>
    <w:basedOn w:val="Standard"/>
    <w:rsid w:val="00F018DF"/>
    <w:pPr>
      <w:spacing w:after="0" w:line="240" w:lineRule="auto"/>
      <w:jc w:val="left"/>
    </w:pPr>
    <w:rPr>
      <w:sz w:val="20"/>
      <w:szCs w:val="20"/>
    </w:rPr>
  </w:style>
  <w:style w:type="paragraph" w:customStyle="1" w:styleId="Tabelle2">
    <w:name w:val="Tabelle2"/>
    <w:basedOn w:val="Tabelle1"/>
    <w:rsid w:val="00F018DF"/>
    <w:rPr>
      <w:sz w:val="12"/>
    </w:rPr>
  </w:style>
  <w:style w:type="paragraph" w:styleId="Textkrper">
    <w:name w:val="Body Text"/>
    <w:basedOn w:val="Standard"/>
    <w:rsid w:val="00F018DF"/>
    <w:pPr>
      <w:jc w:val="center"/>
    </w:pPr>
    <w:rPr>
      <w:b/>
    </w:rPr>
  </w:style>
  <w:style w:type="paragraph" w:styleId="Textkrper2">
    <w:name w:val="Body Text 2"/>
    <w:basedOn w:val="Standard"/>
    <w:rsid w:val="00F018DF"/>
  </w:style>
  <w:style w:type="paragraph" w:styleId="Textkrper3">
    <w:name w:val="Body Text 3"/>
    <w:basedOn w:val="Standard"/>
    <w:rsid w:val="00F018DF"/>
    <w:pPr>
      <w:jc w:val="center"/>
    </w:pPr>
    <w:rPr>
      <w:rFonts w:cs="Arial"/>
      <w:bCs/>
      <w:sz w:val="20"/>
    </w:rPr>
  </w:style>
  <w:style w:type="paragraph" w:styleId="Verzeichnis1">
    <w:name w:val="toc 1"/>
    <w:basedOn w:val="Standard"/>
    <w:autoRedefine/>
    <w:uiPriority w:val="39"/>
    <w:rsid w:val="00F018DF"/>
    <w:pPr>
      <w:tabs>
        <w:tab w:val="right" w:leader="dot" w:pos="9356"/>
      </w:tabs>
      <w:spacing w:before="200" w:after="0" w:line="312" w:lineRule="auto"/>
      <w:ind w:left="1134" w:right="923" w:hanging="1134"/>
      <w:jc w:val="left"/>
    </w:pPr>
    <w:rPr>
      <w:b/>
      <w:caps/>
      <w:noProof/>
      <w:szCs w:val="28"/>
    </w:rPr>
  </w:style>
  <w:style w:type="paragraph" w:styleId="Verzeichnis2">
    <w:name w:val="toc 2"/>
    <w:basedOn w:val="Verzeichnis1"/>
    <w:autoRedefine/>
    <w:uiPriority w:val="39"/>
    <w:rsid w:val="00F018DF"/>
    <w:pPr>
      <w:spacing w:before="0"/>
    </w:pPr>
    <w:rPr>
      <w:b w:val="0"/>
      <w:caps w:val="0"/>
    </w:rPr>
  </w:style>
  <w:style w:type="paragraph" w:styleId="Verzeichnis3">
    <w:name w:val="toc 3"/>
    <w:basedOn w:val="Verzeichnis1"/>
    <w:autoRedefine/>
    <w:uiPriority w:val="39"/>
    <w:rsid w:val="00F018DF"/>
    <w:pPr>
      <w:spacing w:before="0"/>
      <w:ind w:left="1418" w:right="924" w:hanging="1418"/>
    </w:pPr>
    <w:rPr>
      <w:b w:val="0"/>
      <w:iCs/>
      <w:caps w:val="0"/>
    </w:rPr>
  </w:style>
  <w:style w:type="paragraph" w:styleId="Verzeichnis4">
    <w:name w:val="toc 4"/>
    <w:basedOn w:val="Verzeichnis1"/>
    <w:autoRedefine/>
    <w:uiPriority w:val="39"/>
    <w:rsid w:val="00F018DF"/>
    <w:pPr>
      <w:tabs>
        <w:tab w:val="left" w:pos="2047"/>
      </w:tabs>
      <w:spacing w:before="0"/>
      <w:ind w:left="1418" w:right="924" w:hanging="1418"/>
    </w:pPr>
    <w:rPr>
      <w:b w:val="0"/>
      <w:caps w:val="0"/>
    </w:rPr>
  </w:style>
  <w:style w:type="character" w:styleId="Hyperlink">
    <w:name w:val="Hyperlink"/>
    <w:uiPriority w:val="99"/>
    <w:rsid w:val="00F018DF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F018DF"/>
    <w:pPr>
      <w:spacing w:before="120"/>
      <w:ind w:left="1134" w:hanging="1134"/>
      <w:jc w:val="left"/>
    </w:pPr>
    <w:rPr>
      <w:b/>
      <w:bCs/>
      <w:sz w:val="20"/>
      <w:szCs w:val="20"/>
    </w:rPr>
  </w:style>
  <w:style w:type="paragraph" w:customStyle="1" w:styleId="Absenderspaltenormal">
    <w:name w:val="Absenderspalte_normal"/>
    <w:basedOn w:val="Standard"/>
    <w:rsid w:val="00F018DF"/>
    <w:pPr>
      <w:spacing w:after="70" w:line="240" w:lineRule="auto"/>
      <w:jc w:val="left"/>
    </w:pPr>
    <w:rPr>
      <w:rFonts w:ascii="Agfa Rotis Sans Serif Light" w:hAnsi="Agfa Rotis Sans Serif Light"/>
      <w:sz w:val="18"/>
    </w:rPr>
  </w:style>
  <w:style w:type="paragraph" w:customStyle="1" w:styleId="Abstzezusammenhalten">
    <w:name w:val="Absätze zusammenhalten"/>
    <w:basedOn w:val="Textkrper"/>
    <w:rsid w:val="00F018DF"/>
    <w:pPr>
      <w:keepNext/>
      <w:spacing w:before="60" w:after="160" w:line="312" w:lineRule="auto"/>
      <w:jc w:val="both"/>
    </w:pPr>
    <w:rPr>
      <w:b w:val="0"/>
      <w:sz w:val="20"/>
      <w:szCs w:val="20"/>
    </w:rPr>
  </w:style>
  <w:style w:type="character" w:customStyle="1" w:styleId="TextkrperChar">
    <w:name w:val="Textkörper Char"/>
    <w:rsid w:val="00F018DF"/>
    <w:rPr>
      <w:rFonts w:ascii="Arial" w:hAnsi="Arial"/>
      <w:sz w:val="22"/>
      <w:szCs w:val="24"/>
      <w:lang w:val="de-DE" w:eastAsia="de-DE" w:bidi="ar-SA"/>
    </w:rPr>
  </w:style>
  <w:style w:type="paragraph" w:customStyle="1" w:styleId="Literatur">
    <w:name w:val="Literatur"/>
    <w:basedOn w:val="Abstzezusammenhalten"/>
    <w:rsid w:val="00F018DF"/>
    <w:pPr>
      <w:keepNext w:val="0"/>
      <w:spacing w:before="0" w:after="120"/>
      <w:jc w:val="left"/>
    </w:pPr>
    <w:rPr>
      <w:sz w:val="22"/>
    </w:rPr>
  </w:style>
  <w:style w:type="paragraph" w:customStyle="1" w:styleId="1Anhang">
    <w:name w:val="Ü_1_Anhang"/>
    <w:next w:val="Standard"/>
    <w:autoRedefine/>
    <w:rsid w:val="00F018DF"/>
    <w:pPr>
      <w:pageBreakBefore/>
      <w:widowControl w:val="0"/>
      <w:numPr>
        <w:numId w:val="3"/>
      </w:numPr>
      <w:spacing w:before="240" w:after="120" w:line="288" w:lineRule="auto"/>
    </w:pPr>
    <w:rPr>
      <w:rFonts w:ascii="Arial" w:hAnsi="Arial"/>
      <w:b/>
      <w:sz w:val="28"/>
      <w:szCs w:val="24"/>
    </w:rPr>
  </w:style>
  <w:style w:type="paragraph" w:customStyle="1" w:styleId="2Anhang">
    <w:name w:val="Ü_2_Anhang"/>
    <w:basedOn w:val="1Anhang"/>
    <w:next w:val="Standard"/>
    <w:autoRedefine/>
    <w:rsid w:val="00F018DF"/>
    <w:pPr>
      <w:pageBreakBefore w:val="0"/>
      <w:numPr>
        <w:ilvl w:val="1"/>
      </w:numPr>
      <w:spacing w:before="120"/>
    </w:pPr>
    <w:rPr>
      <w:rFonts w:cs="Arial"/>
      <w:iCs/>
      <w:kern w:val="32"/>
      <w:sz w:val="24"/>
      <w:szCs w:val="28"/>
    </w:rPr>
  </w:style>
  <w:style w:type="paragraph" w:customStyle="1" w:styleId="4anhang0">
    <w:name w:val="Ü4_anhang"/>
    <w:basedOn w:val="Standard"/>
    <w:rsid w:val="00F018DF"/>
  </w:style>
  <w:style w:type="paragraph" w:customStyle="1" w:styleId="3Anhang">
    <w:name w:val="Ü_3_Anhang"/>
    <w:next w:val="Standard"/>
    <w:autoRedefine/>
    <w:rsid w:val="00F018DF"/>
    <w:pPr>
      <w:numPr>
        <w:ilvl w:val="2"/>
        <w:numId w:val="3"/>
      </w:numPr>
      <w:spacing w:before="120" w:after="120" w:line="288" w:lineRule="auto"/>
    </w:pPr>
    <w:rPr>
      <w:rFonts w:ascii="Arial" w:hAnsi="Arial" w:cs="Arial"/>
      <w:b/>
      <w:bCs/>
      <w:iCs/>
      <w:kern w:val="32"/>
      <w:sz w:val="24"/>
      <w:szCs w:val="26"/>
    </w:rPr>
  </w:style>
  <w:style w:type="paragraph" w:customStyle="1" w:styleId="4Anhang">
    <w:name w:val="Ü_4_Anhang"/>
    <w:next w:val="Standard"/>
    <w:autoRedefine/>
    <w:rsid w:val="00F018DF"/>
    <w:pPr>
      <w:numPr>
        <w:ilvl w:val="3"/>
        <w:numId w:val="3"/>
      </w:numPr>
      <w:spacing w:before="120" w:after="120" w:line="288" w:lineRule="auto"/>
    </w:pPr>
    <w:rPr>
      <w:rFonts w:ascii="Arial" w:hAnsi="Arial" w:cs="Arial"/>
      <w:b/>
      <w:iCs/>
      <w:kern w:val="32"/>
      <w:sz w:val="24"/>
      <w:szCs w:val="28"/>
    </w:rPr>
  </w:style>
  <w:style w:type="paragraph" w:styleId="Verzeichnis6">
    <w:name w:val="toc 6"/>
    <w:basedOn w:val="Standard"/>
    <w:next w:val="Standard"/>
    <w:autoRedefine/>
    <w:semiHidden/>
    <w:rsid w:val="00F018DF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F018D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F018D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F018DF"/>
    <w:pPr>
      <w:ind w:left="17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1CB4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21CB4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D2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CC17A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536B6"/>
    <w:rPr>
      <w:rFonts w:ascii="Arial" w:hAnsi="Arial" w:cs="Arial"/>
      <w:b/>
      <w:bCs/>
      <w:kern w:val="32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unhideWhenUsed/>
    <w:rsid w:val="003536B6"/>
  </w:style>
  <w:style w:type="paragraph" w:styleId="Listenabsatz">
    <w:name w:val="List Paragraph"/>
    <w:basedOn w:val="Standard"/>
    <w:uiPriority w:val="34"/>
    <w:qFormat/>
    <w:rsid w:val="0075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2_lehre\20_studentische_arbeiten\05_Vorlagen_Bearbeitung\52_Schriftliche_Arbeiten\Word\Formatvorlage_Hausarbeit_Franzi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Ger07</b:Tag>
    <b:SourceType>Book</b:SourceType>
    <b:Guid>{7F7FA529-2BEE-4B89-B8B5-36070EEE9A87}</b:Guid>
    <b:Author>
      <b:Author>
        <b:NameList>
          <b:Person>
            <b:Last>Bollrich</b:Last>
            <b:First>G.</b:First>
          </b:Person>
        </b:NameList>
      </b:Author>
    </b:Author>
    <b:Title>Technische Hydromechanik, Band 1 - Grundlagen</b:Title>
    <b:Year>2007</b:Year>
    <b:City>Berlin</b:City>
    <b:Publisher>Huss</b:Publisher>
    <b:RefOrder>1</b:RefOrder>
  </b:Source>
</b:Sources>
</file>

<file path=customXml/itemProps1.xml><?xml version="1.0" encoding="utf-8"?>
<ds:datastoreItem xmlns:ds="http://schemas.openxmlformats.org/officeDocument/2006/customXml" ds:itemID="{21F0FD4D-2C70-456C-91A3-C2654999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Formatvorlage_Hausarbeit_Franzius.dotx</Template>
  <TotalTime>0</TotalTime>
  <Pages>15</Pages>
  <Words>769</Words>
  <Characters>5196</Characters>
  <Application>Microsoft Office Word</Application>
  <DocSecurity>0</DocSecurity>
  <Lines>262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Studentische Arbeit am Ludwig-Franzius-Institut</vt:lpstr>
    </vt:vector>
  </TitlesOfParts>
  <Company>Ludwig-Franzius-Institut</Company>
  <LinksUpToDate>false</LinksUpToDate>
  <CharactersWithSpaces>5832</CharactersWithSpaces>
  <SharedDoc>false</SharedDoc>
  <HLinks>
    <vt:vector size="72" baseType="variant"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_Toc342923353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_Toc342923352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_Toc342923408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_Toc342923407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_Toc342923406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_Toc342923405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_Toc342923404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_Toc342923403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_Toc342923402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_Toc342923401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_Toc342923400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_Toc342923399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Studentische Arbeit am Ludwig-Franzius-Institut</dc:title>
  <dc:subject/>
  <dc:creator>N. Kerpen</dc:creator>
  <cp:keywords/>
  <cp:lastModifiedBy>Leon Scheiber</cp:lastModifiedBy>
  <cp:revision>7</cp:revision>
  <cp:lastPrinted>2019-07-08T13:21:00Z</cp:lastPrinted>
  <dcterms:created xsi:type="dcterms:W3CDTF">2019-07-08T13:15:00Z</dcterms:created>
  <dcterms:modified xsi:type="dcterms:W3CDTF">2021-09-29T09:46:00Z</dcterms:modified>
</cp:coreProperties>
</file>